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0F1C2425" w:rsidR="00366CAE" w:rsidRPr="00720C8E" w:rsidRDefault="00EF0B1E" w:rsidP="00366CAE">
      <w:pPr>
        <w:jc w:val="center"/>
        <w:rPr>
          <w:b/>
          <w:sz w:val="48"/>
          <w:szCs w:val="48"/>
        </w:rPr>
      </w:pPr>
      <w:r>
        <w:rPr>
          <w:b/>
          <w:sz w:val="48"/>
          <w:szCs w:val="48"/>
        </w:rPr>
        <w:t>ROIU</w:t>
      </w:r>
      <w:r w:rsidR="00366CAE" w:rsidRPr="00366CAE">
        <w:rPr>
          <w:b/>
          <w:color w:val="FF0000"/>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7BD17AA8" w14:textId="070C7CAF" w:rsidR="00366CAE" w:rsidRDefault="00EF0B1E" w:rsidP="00366CAE">
      <w:pPr>
        <w:jc w:val="center"/>
        <w:rPr>
          <w:rFonts w:cs="Times New Roman"/>
        </w:rPr>
      </w:pPr>
      <w:r w:rsidRPr="00213B60">
        <w:rPr>
          <w:bCs/>
          <w:szCs w:val="24"/>
        </w:rPr>
        <w:t>Roiu</w:t>
      </w:r>
      <w:r w:rsidR="00366CAE" w:rsidRPr="00213B60">
        <w:rPr>
          <w:bCs/>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3684E9AF" w14:textId="104ACA15" w:rsidR="00213B60"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7308" w:history="1">
        <w:r w:rsidR="00213B60" w:rsidRPr="000864A3">
          <w:rPr>
            <w:rStyle w:val="Hperlink"/>
            <w:rFonts w:cs="Times New Roman"/>
            <w:noProof/>
          </w:rPr>
          <w:t>1</w:t>
        </w:r>
        <w:r w:rsidR="00213B60">
          <w:rPr>
            <w:rFonts w:asciiTheme="minorHAnsi" w:eastAsiaTheme="minorEastAsia" w:hAnsiTheme="minorHAnsi"/>
            <w:noProof/>
            <w:szCs w:val="24"/>
            <w:lang w:eastAsia="et-EE"/>
          </w:rPr>
          <w:tab/>
        </w:r>
        <w:r w:rsidR="00213B60" w:rsidRPr="000864A3">
          <w:rPr>
            <w:rStyle w:val="Hperlink"/>
            <w:rFonts w:cs="Times New Roman"/>
            <w:noProof/>
          </w:rPr>
          <w:t>Aasta lühikokkuvõte</w:t>
        </w:r>
        <w:r w:rsidR="00213B60">
          <w:rPr>
            <w:noProof/>
            <w:webHidden/>
          </w:rPr>
          <w:tab/>
        </w:r>
        <w:r w:rsidR="00213B60">
          <w:rPr>
            <w:noProof/>
            <w:webHidden/>
          </w:rPr>
          <w:fldChar w:fldCharType="begin"/>
        </w:r>
        <w:r w:rsidR="00213B60">
          <w:rPr>
            <w:noProof/>
            <w:webHidden/>
          </w:rPr>
          <w:instrText xml:space="preserve"> PAGEREF _Toc225947308 \h </w:instrText>
        </w:r>
        <w:r w:rsidR="00213B60">
          <w:rPr>
            <w:noProof/>
            <w:webHidden/>
          </w:rPr>
        </w:r>
        <w:r w:rsidR="00213B60">
          <w:rPr>
            <w:noProof/>
            <w:webHidden/>
          </w:rPr>
          <w:fldChar w:fldCharType="separate"/>
        </w:r>
        <w:r w:rsidR="00C67757">
          <w:rPr>
            <w:noProof/>
            <w:webHidden/>
          </w:rPr>
          <w:t>3</w:t>
        </w:r>
        <w:r w:rsidR="00213B60">
          <w:rPr>
            <w:noProof/>
            <w:webHidden/>
          </w:rPr>
          <w:fldChar w:fldCharType="end"/>
        </w:r>
      </w:hyperlink>
    </w:p>
    <w:p w14:paraId="2405BA83" w14:textId="27EC9C54" w:rsidR="00213B60" w:rsidRDefault="00213B60">
      <w:pPr>
        <w:pStyle w:val="SK1"/>
        <w:tabs>
          <w:tab w:val="left" w:pos="480"/>
          <w:tab w:val="right" w:leader="dot" w:pos="9062"/>
        </w:tabs>
        <w:rPr>
          <w:rFonts w:asciiTheme="minorHAnsi" w:eastAsiaTheme="minorEastAsia" w:hAnsiTheme="minorHAnsi"/>
          <w:noProof/>
          <w:szCs w:val="24"/>
          <w:lang w:eastAsia="et-EE"/>
        </w:rPr>
      </w:pPr>
      <w:hyperlink w:anchor="_Toc225947309" w:history="1">
        <w:r w:rsidRPr="000864A3">
          <w:rPr>
            <w:rStyle w:val="Hperlink"/>
            <w:rFonts w:cs="Times New Roman"/>
            <w:noProof/>
          </w:rPr>
          <w:t>2</w:t>
        </w:r>
        <w:r>
          <w:rPr>
            <w:rFonts w:asciiTheme="minorHAnsi" w:eastAsiaTheme="minorEastAsia" w:hAnsiTheme="minorHAnsi"/>
            <w:noProof/>
            <w:szCs w:val="24"/>
            <w:lang w:eastAsia="et-EE"/>
          </w:rPr>
          <w:tab/>
        </w:r>
        <w:r w:rsidRPr="000864A3">
          <w:rPr>
            <w:rStyle w:val="Hperlink"/>
            <w:rFonts w:cs="Times New Roman"/>
            <w:noProof/>
          </w:rPr>
          <w:t>Juhtimine ja personal</w:t>
        </w:r>
        <w:r>
          <w:rPr>
            <w:noProof/>
            <w:webHidden/>
          </w:rPr>
          <w:tab/>
        </w:r>
        <w:r>
          <w:rPr>
            <w:noProof/>
            <w:webHidden/>
          </w:rPr>
          <w:fldChar w:fldCharType="begin"/>
        </w:r>
        <w:r>
          <w:rPr>
            <w:noProof/>
            <w:webHidden/>
          </w:rPr>
          <w:instrText xml:space="preserve"> PAGEREF _Toc225947309 \h </w:instrText>
        </w:r>
        <w:r>
          <w:rPr>
            <w:noProof/>
            <w:webHidden/>
          </w:rPr>
        </w:r>
        <w:r>
          <w:rPr>
            <w:noProof/>
            <w:webHidden/>
          </w:rPr>
          <w:fldChar w:fldCharType="separate"/>
        </w:r>
        <w:r w:rsidR="00C67757">
          <w:rPr>
            <w:noProof/>
            <w:webHidden/>
          </w:rPr>
          <w:t>4</w:t>
        </w:r>
        <w:r>
          <w:rPr>
            <w:noProof/>
            <w:webHidden/>
          </w:rPr>
          <w:fldChar w:fldCharType="end"/>
        </w:r>
      </w:hyperlink>
    </w:p>
    <w:p w14:paraId="0AD10890" w14:textId="3D00934B" w:rsidR="00213B60" w:rsidRDefault="00213B60">
      <w:pPr>
        <w:pStyle w:val="SK1"/>
        <w:tabs>
          <w:tab w:val="left" w:pos="480"/>
          <w:tab w:val="right" w:leader="dot" w:pos="9062"/>
        </w:tabs>
        <w:rPr>
          <w:rFonts w:asciiTheme="minorHAnsi" w:eastAsiaTheme="minorEastAsia" w:hAnsiTheme="minorHAnsi"/>
          <w:noProof/>
          <w:szCs w:val="24"/>
          <w:lang w:eastAsia="et-EE"/>
        </w:rPr>
      </w:pPr>
      <w:hyperlink w:anchor="_Toc225947310" w:history="1">
        <w:r w:rsidRPr="000864A3">
          <w:rPr>
            <w:rStyle w:val="Hperlink"/>
            <w:noProof/>
          </w:rPr>
          <w:t>3</w:t>
        </w:r>
        <w:r>
          <w:rPr>
            <w:rFonts w:asciiTheme="minorHAnsi" w:eastAsiaTheme="minorEastAsia" w:hAnsiTheme="minorHAnsi"/>
            <w:noProof/>
            <w:szCs w:val="24"/>
            <w:lang w:eastAsia="et-EE"/>
          </w:rPr>
          <w:tab/>
        </w:r>
        <w:r w:rsidRPr="000864A3">
          <w:rPr>
            <w:rStyle w:val="Hperlink"/>
            <w:noProof/>
          </w:rPr>
          <w:t>Hoone ja ruum. Ligipääsetavus. Innovatsioon</w:t>
        </w:r>
        <w:r>
          <w:rPr>
            <w:noProof/>
            <w:webHidden/>
          </w:rPr>
          <w:tab/>
        </w:r>
        <w:r>
          <w:rPr>
            <w:noProof/>
            <w:webHidden/>
          </w:rPr>
          <w:fldChar w:fldCharType="begin"/>
        </w:r>
        <w:r>
          <w:rPr>
            <w:noProof/>
            <w:webHidden/>
          </w:rPr>
          <w:instrText xml:space="preserve"> PAGEREF _Toc225947310 \h </w:instrText>
        </w:r>
        <w:r>
          <w:rPr>
            <w:noProof/>
            <w:webHidden/>
          </w:rPr>
        </w:r>
        <w:r>
          <w:rPr>
            <w:noProof/>
            <w:webHidden/>
          </w:rPr>
          <w:fldChar w:fldCharType="separate"/>
        </w:r>
        <w:r w:rsidR="00C67757">
          <w:rPr>
            <w:noProof/>
            <w:webHidden/>
          </w:rPr>
          <w:t>5</w:t>
        </w:r>
        <w:r>
          <w:rPr>
            <w:noProof/>
            <w:webHidden/>
          </w:rPr>
          <w:fldChar w:fldCharType="end"/>
        </w:r>
      </w:hyperlink>
    </w:p>
    <w:p w14:paraId="10422F0B" w14:textId="1624E073" w:rsidR="00213B60" w:rsidRDefault="00213B60">
      <w:pPr>
        <w:pStyle w:val="SK1"/>
        <w:tabs>
          <w:tab w:val="left" w:pos="480"/>
          <w:tab w:val="right" w:leader="dot" w:pos="9062"/>
        </w:tabs>
        <w:rPr>
          <w:rFonts w:asciiTheme="minorHAnsi" w:eastAsiaTheme="minorEastAsia" w:hAnsiTheme="minorHAnsi"/>
          <w:noProof/>
          <w:szCs w:val="24"/>
          <w:lang w:eastAsia="et-EE"/>
        </w:rPr>
      </w:pPr>
      <w:hyperlink w:anchor="_Toc225947311" w:history="1">
        <w:r w:rsidRPr="000864A3">
          <w:rPr>
            <w:rStyle w:val="Hperlink"/>
            <w:noProof/>
          </w:rPr>
          <w:t>4</w:t>
        </w:r>
        <w:r>
          <w:rPr>
            <w:rFonts w:asciiTheme="minorHAnsi" w:eastAsiaTheme="minorEastAsia" w:hAnsiTheme="minorHAnsi"/>
            <w:noProof/>
            <w:szCs w:val="24"/>
            <w:lang w:eastAsia="et-EE"/>
          </w:rPr>
          <w:tab/>
        </w:r>
        <w:r w:rsidRPr="000864A3">
          <w:rPr>
            <w:rStyle w:val="Hperlink"/>
            <w:noProof/>
          </w:rPr>
          <w:t>Kogude kujundamine</w:t>
        </w:r>
        <w:r>
          <w:rPr>
            <w:noProof/>
            <w:webHidden/>
          </w:rPr>
          <w:tab/>
        </w:r>
        <w:r>
          <w:rPr>
            <w:noProof/>
            <w:webHidden/>
          </w:rPr>
          <w:fldChar w:fldCharType="begin"/>
        </w:r>
        <w:r>
          <w:rPr>
            <w:noProof/>
            <w:webHidden/>
          </w:rPr>
          <w:instrText xml:space="preserve"> PAGEREF _Toc225947311 \h </w:instrText>
        </w:r>
        <w:r>
          <w:rPr>
            <w:noProof/>
            <w:webHidden/>
          </w:rPr>
        </w:r>
        <w:r>
          <w:rPr>
            <w:noProof/>
            <w:webHidden/>
          </w:rPr>
          <w:fldChar w:fldCharType="separate"/>
        </w:r>
        <w:r w:rsidR="00C67757">
          <w:rPr>
            <w:noProof/>
            <w:webHidden/>
          </w:rPr>
          <w:t>8</w:t>
        </w:r>
        <w:r>
          <w:rPr>
            <w:noProof/>
            <w:webHidden/>
          </w:rPr>
          <w:fldChar w:fldCharType="end"/>
        </w:r>
      </w:hyperlink>
    </w:p>
    <w:p w14:paraId="56136B59" w14:textId="09364216" w:rsidR="00213B60" w:rsidRDefault="00213B60">
      <w:pPr>
        <w:pStyle w:val="SK1"/>
        <w:tabs>
          <w:tab w:val="left" w:pos="480"/>
          <w:tab w:val="right" w:leader="dot" w:pos="9062"/>
        </w:tabs>
        <w:rPr>
          <w:rFonts w:asciiTheme="minorHAnsi" w:eastAsiaTheme="minorEastAsia" w:hAnsiTheme="minorHAnsi"/>
          <w:noProof/>
          <w:szCs w:val="24"/>
          <w:lang w:eastAsia="et-EE"/>
        </w:rPr>
      </w:pPr>
      <w:hyperlink w:anchor="_Toc225947312" w:history="1">
        <w:r w:rsidRPr="000864A3">
          <w:rPr>
            <w:rStyle w:val="Hperlink"/>
            <w:noProof/>
          </w:rPr>
          <w:t>5</w:t>
        </w:r>
        <w:r>
          <w:rPr>
            <w:rFonts w:asciiTheme="minorHAnsi" w:eastAsiaTheme="minorEastAsia" w:hAnsiTheme="minorHAnsi"/>
            <w:noProof/>
            <w:szCs w:val="24"/>
            <w:lang w:eastAsia="et-EE"/>
          </w:rPr>
          <w:tab/>
        </w:r>
        <w:r w:rsidRPr="000864A3">
          <w:rPr>
            <w:rStyle w:val="Hperlink"/>
            <w:noProof/>
          </w:rPr>
          <w:t>Lugejateenindus ja raamatukoguteenused</w:t>
        </w:r>
        <w:r>
          <w:rPr>
            <w:noProof/>
            <w:webHidden/>
          </w:rPr>
          <w:tab/>
        </w:r>
        <w:r>
          <w:rPr>
            <w:noProof/>
            <w:webHidden/>
          </w:rPr>
          <w:fldChar w:fldCharType="begin"/>
        </w:r>
        <w:r>
          <w:rPr>
            <w:noProof/>
            <w:webHidden/>
          </w:rPr>
          <w:instrText xml:space="preserve"> PAGEREF _Toc225947312 \h </w:instrText>
        </w:r>
        <w:r>
          <w:rPr>
            <w:noProof/>
            <w:webHidden/>
          </w:rPr>
        </w:r>
        <w:r>
          <w:rPr>
            <w:noProof/>
            <w:webHidden/>
          </w:rPr>
          <w:fldChar w:fldCharType="separate"/>
        </w:r>
        <w:r w:rsidR="00C67757">
          <w:rPr>
            <w:noProof/>
            <w:webHidden/>
          </w:rPr>
          <w:t>9</w:t>
        </w:r>
        <w:r>
          <w:rPr>
            <w:noProof/>
            <w:webHidden/>
          </w:rPr>
          <w:fldChar w:fldCharType="end"/>
        </w:r>
      </w:hyperlink>
    </w:p>
    <w:p w14:paraId="420A1192" w14:textId="53C0D96E" w:rsidR="00213B60" w:rsidRDefault="00213B60">
      <w:pPr>
        <w:pStyle w:val="SK1"/>
        <w:tabs>
          <w:tab w:val="left" w:pos="480"/>
          <w:tab w:val="right" w:leader="dot" w:pos="9062"/>
        </w:tabs>
        <w:rPr>
          <w:rFonts w:asciiTheme="minorHAnsi" w:eastAsiaTheme="minorEastAsia" w:hAnsiTheme="minorHAnsi"/>
          <w:noProof/>
          <w:szCs w:val="24"/>
          <w:lang w:eastAsia="et-EE"/>
        </w:rPr>
      </w:pPr>
      <w:hyperlink w:anchor="_Toc225947313" w:history="1">
        <w:r w:rsidRPr="000864A3">
          <w:rPr>
            <w:rStyle w:val="Hperlink"/>
            <w:noProof/>
          </w:rPr>
          <w:t>6</w:t>
        </w:r>
        <w:r>
          <w:rPr>
            <w:rFonts w:asciiTheme="minorHAnsi" w:eastAsiaTheme="minorEastAsia" w:hAnsiTheme="minorHAnsi"/>
            <w:noProof/>
            <w:szCs w:val="24"/>
            <w:lang w:eastAsia="et-EE"/>
          </w:rPr>
          <w:tab/>
        </w:r>
        <w:r w:rsidRPr="000864A3">
          <w:rPr>
            <w:rStyle w:val="Hperlink"/>
            <w:noProof/>
          </w:rPr>
          <w:t>Raamatukogu turundus</w:t>
        </w:r>
        <w:r>
          <w:rPr>
            <w:noProof/>
            <w:webHidden/>
          </w:rPr>
          <w:tab/>
        </w:r>
        <w:r>
          <w:rPr>
            <w:noProof/>
            <w:webHidden/>
          </w:rPr>
          <w:fldChar w:fldCharType="begin"/>
        </w:r>
        <w:r>
          <w:rPr>
            <w:noProof/>
            <w:webHidden/>
          </w:rPr>
          <w:instrText xml:space="preserve"> PAGEREF _Toc225947313 \h </w:instrText>
        </w:r>
        <w:r>
          <w:rPr>
            <w:noProof/>
            <w:webHidden/>
          </w:rPr>
        </w:r>
        <w:r>
          <w:rPr>
            <w:noProof/>
            <w:webHidden/>
          </w:rPr>
          <w:fldChar w:fldCharType="separate"/>
        </w:r>
        <w:r w:rsidR="00C67757">
          <w:rPr>
            <w:noProof/>
            <w:webHidden/>
          </w:rPr>
          <w:t>12</w:t>
        </w:r>
        <w:r>
          <w:rPr>
            <w:noProof/>
            <w:webHidden/>
          </w:rPr>
          <w:fldChar w:fldCharType="end"/>
        </w:r>
      </w:hyperlink>
    </w:p>
    <w:p w14:paraId="1750D885" w14:textId="2D1B28A1" w:rsidR="00213B60" w:rsidRDefault="00213B60">
      <w:pPr>
        <w:pStyle w:val="SK1"/>
        <w:tabs>
          <w:tab w:val="left" w:pos="480"/>
          <w:tab w:val="right" w:leader="dot" w:pos="9062"/>
        </w:tabs>
        <w:rPr>
          <w:rFonts w:asciiTheme="minorHAnsi" w:eastAsiaTheme="minorEastAsia" w:hAnsiTheme="minorHAnsi"/>
          <w:noProof/>
          <w:szCs w:val="24"/>
          <w:lang w:eastAsia="et-EE"/>
        </w:rPr>
      </w:pPr>
      <w:hyperlink w:anchor="_Toc225947314" w:history="1">
        <w:r w:rsidRPr="000864A3">
          <w:rPr>
            <w:rStyle w:val="Hperlink"/>
            <w:noProof/>
          </w:rPr>
          <w:t>7</w:t>
        </w:r>
        <w:r>
          <w:rPr>
            <w:rFonts w:asciiTheme="minorHAnsi" w:eastAsiaTheme="minorEastAsia" w:hAnsiTheme="minorHAnsi"/>
            <w:noProof/>
            <w:szCs w:val="24"/>
            <w:lang w:eastAsia="et-EE"/>
          </w:rPr>
          <w:tab/>
        </w:r>
        <w:r w:rsidRPr="000864A3">
          <w:rPr>
            <w:rStyle w:val="Hperlink"/>
            <w:noProof/>
          </w:rPr>
          <w:t>Eesmärgid tulevaks aastaks</w:t>
        </w:r>
        <w:r>
          <w:rPr>
            <w:noProof/>
            <w:webHidden/>
          </w:rPr>
          <w:tab/>
        </w:r>
        <w:r>
          <w:rPr>
            <w:noProof/>
            <w:webHidden/>
          </w:rPr>
          <w:fldChar w:fldCharType="begin"/>
        </w:r>
        <w:r>
          <w:rPr>
            <w:noProof/>
            <w:webHidden/>
          </w:rPr>
          <w:instrText xml:space="preserve"> PAGEREF _Toc225947314 \h </w:instrText>
        </w:r>
        <w:r>
          <w:rPr>
            <w:noProof/>
            <w:webHidden/>
          </w:rPr>
        </w:r>
        <w:r>
          <w:rPr>
            <w:noProof/>
            <w:webHidden/>
          </w:rPr>
          <w:fldChar w:fldCharType="separate"/>
        </w:r>
        <w:r w:rsidR="00C67757">
          <w:rPr>
            <w:noProof/>
            <w:webHidden/>
          </w:rPr>
          <w:t>12</w:t>
        </w:r>
        <w:r>
          <w:rPr>
            <w:noProof/>
            <w:webHidden/>
          </w:rPr>
          <w:fldChar w:fldCharType="end"/>
        </w:r>
      </w:hyperlink>
    </w:p>
    <w:p w14:paraId="6D910FAF" w14:textId="138F2EED"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225947308"/>
      <w:r w:rsidRPr="00EA412F">
        <w:rPr>
          <w:rFonts w:cs="Times New Roman"/>
        </w:rPr>
        <w:lastRenderedPageBreak/>
        <w:t>Aasta lühikokkuvõte</w:t>
      </w:r>
      <w:bookmarkEnd w:id="0"/>
    </w:p>
    <w:p w14:paraId="2A90C649" w14:textId="4B2CAC0E" w:rsidR="00C34CD6" w:rsidRPr="00EA412F" w:rsidRDefault="00C34CD6" w:rsidP="009A2C89">
      <w:pPr>
        <w:pStyle w:val="Pealkiri2"/>
        <w:jc w:val="both"/>
        <w:rPr>
          <w:rFonts w:cs="Times New Roman"/>
        </w:rPr>
      </w:pPr>
      <w:r w:rsidRPr="00EA412F">
        <w:rPr>
          <w:rFonts w:cs="Times New Roman"/>
        </w:rPr>
        <w:t>Millised olid aruandeaasta tähtsündmused?</w:t>
      </w:r>
    </w:p>
    <w:p w14:paraId="7EEC50FF" w14:textId="77119293" w:rsidR="00C34CD6" w:rsidRDefault="00725161" w:rsidP="00725161">
      <w:pPr>
        <w:ind w:left="578"/>
        <w:jc w:val="both"/>
        <w:rPr>
          <w:rFonts w:cs="Times New Roman"/>
        </w:rPr>
      </w:pPr>
      <w:r>
        <w:rPr>
          <w:rFonts w:cs="Times New Roman"/>
        </w:rPr>
        <w:t xml:space="preserve">Kastre valla raamatukogude  „Suvelugemise bingo“ lastele ja tänuüritus tublidele lugejatele koos peredega </w:t>
      </w:r>
      <w:proofErr w:type="spellStart"/>
      <w:r>
        <w:rPr>
          <w:rFonts w:cs="Times New Roman"/>
        </w:rPr>
        <w:t>Võõpstes</w:t>
      </w:r>
      <w:proofErr w:type="spellEnd"/>
      <w:r>
        <w:rPr>
          <w:rFonts w:cs="Times New Roman"/>
        </w:rPr>
        <w:t>.</w:t>
      </w:r>
    </w:p>
    <w:p w14:paraId="4590A803" w14:textId="0B22C1B4" w:rsidR="00725161" w:rsidRDefault="00540A87" w:rsidP="00725161">
      <w:pPr>
        <w:ind w:left="578"/>
        <w:jc w:val="both"/>
        <w:rPr>
          <w:rFonts w:cs="Times New Roman"/>
        </w:rPr>
      </w:pPr>
      <w:r>
        <w:rPr>
          <w:rFonts w:cs="Times New Roman"/>
        </w:rPr>
        <w:t xml:space="preserve">Raamatuaasta </w:t>
      </w:r>
      <w:r w:rsidR="00F4201C">
        <w:rPr>
          <w:rFonts w:cs="Times New Roman"/>
        </w:rPr>
        <w:t>„</w:t>
      </w:r>
      <w:r>
        <w:rPr>
          <w:rFonts w:cs="Times New Roman"/>
        </w:rPr>
        <w:t>T</w:t>
      </w:r>
      <w:r w:rsidR="00725161">
        <w:rPr>
          <w:rFonts w:cs="Times New Roman"/>
        </w:rPr>
        <w:t>ähestikumäng</w:t>
      </w:r>
      <w:r w:rsidR="00F4201C">
        <w:rPr>
          <w:rFonts w:cs="Times New Roman"/>
        </w:rPr>
        <w:t>“</w:t>
      </w:r>
      <w:r w:rsidR="00725161">
        <w:rPr>
          <w:rFonts w:cs="Times New Roman"/>
        </w:rPr>
        <w:t xml:space="preserve"> täiskasvanutele ja tänuüritus Melliste</w:t>
      </w:r>
      <w:r w:rsidR="009A2CF8">
        <w:rPr>
          <w:rFonts w:cs="Times New Roman"/>
        </w:rPr>
        <w:t>s koos Mihkel Rauaga.</w:t>
      </w:r>
    </w:p>
    <w:p w14:paraId="67B633F4" w14:textId="7619DFAC" w:rsidR="00725161" w:rsidRPr="00725161" w:rsidRDefault="00725161" w:rsidP="00213B60">
      <w:pPr>
        <w:ind w:left="578"/>
        <w:jc w:val="both"/>
        <w:rPr>
          <w:rFonts w:cs="Times New Roman"/>
        </w:rPr>
      </w:pPr>
      <w:r>
        <w:rPr>
          <w:rFonts w:cs="Times New Roman"/>
        </w:rPr>
        <w:t>Luule</w:t>
      </w:r>
      <w:r w:rsidR="00F4201C">
        <w:rPr>
          <w:rFonts w:cs="Times New Roman"/>
        </w:rPr>
        <w:t>-</w:t>
      </w:r>
      <w:r>
        <w:rPr>
          <w:rFonts w:cs="Times New Roman"/>
        </w:rPr>
        <w:t xml:space="preserve"> ja muusika</w:t>
      </w:r>
      <w:r w:rsidR="00F4201C">
        <w:rPr>
          <w:rFonts w:cs="Times New Roman"/>
        </w:rPr>
        <w:t>õhtu</w:t>
      </w:r>
      <w:r>
        <w:rPr>
          <w:rFonts w:cs="Times New Roman"/>
        </w:rPr>
        <w:t xml:space="preserve"> „Saladuste salakamber“  koos Kristina </w:t>
      </w:r>
      <w:proofErr w:type="spellStart"/>
      <w:r>
        <w:rPr>
          <w:rFonts w:cs="Times New Roman"/>
        </w:rPr>
        <w:t>Ruderi</w:t>
      </w:r>
      <w:proofErr w:type="spellEnd"/>
      <w:r>
        <w:rPr>
          <w:rFonts w:cs="Times New Roman"/>
        </w:rPr>
        <w:t xml:space="preserve"> ja Tarmo </w:t>
      </w:r>
      <w:proofErr w:type="spellStart"/>
      <w:r>
        <w:rPr>
          <w:rFonts w:cs="Times New Roman"/>
        </w:rPr>
        <w:t>Selteriga</w:t>
      </w:r>
      <w:proofErr w:type="spellEnd"/>
      <w:r>
        <w:rPr>
          <w:rFonts w:cs="Times New Roman"/>
        </w:rPr>
        <w:t xml:space="preserve"> Roiul.</w:t>
      </w:r>
    </w:p>
    <w:p w14:paraId="70EE96B5" w14:textId="3406E834"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3ACAC232" w14:textId="637DCE35" w:rsidR="00CC301B" w:rsidRDefault="00CC301B" w:rsidP="00CC301B">
      <w:pPr>
        <w:ind w:left="578"/>
      </w:pPr>
      <w:r>
        <w:t>Eesti Raamatu Aasta 2025</w:t>
      </w:r>
      <w:r w:rsidR="00C6369E">
        <w:t xml:space="preserve"> ja Eesti Raamat 500. Väl</w:t>
      </w:r>
      <w:r w:rsidR="00DD4D73">
        <w:t>j</w:t>
      </w:r>
      <w:r w:rsidR="00C6369E">
        <w:t xml:space="preserve">a oli pandud temaatilised näitused. Toimus Kastre valla raamatukogude </w:t>
      </w:r>
      <w:r w:rsidR="00B367D0">
        <w:t>„</w:t>
      </w:r>
      <w:r w:rsidR="00C6369E">
        <w:t>Tähestikumäng</w:t>
      </w:r>
      <w:r w:rsidR="00B367D0">
        <w:t>“</w:t>
      </w:r>
      <w:r w:rsidR="00C6369E">
        <w:t>, mis oli pühendatud teema-aastale ja mille eesmärk oli väärtustada eesti kirjandust.</w:t>
      </w:r>
    </w:p>
    <w:p w14:paraId="6B6CA048" w14:textId="284525C5" w:rsidR="009A2CF8" w:rsidRDefault="009A2CF8" w:rsidP="00CC301B">
      <w:pPr>
        <w:ind w:left="578"/>
      </w:pPr>
      <w:r>
        <w:t>Raam</w:t>
      </w:r>
      <w:r w:rsidR="00483583">
        <w:t>atukogude ühisüritused</w:t>
      </w:r>
      <w:r>
        <w:t>:  Raamatu aasta avaüritus  koos Mart Sanderiga.</w:t>
      </w:r>
    </w:p>
    <w:p w14:paraId="45041808" w14:textId="20FA7C10" w:rsidR="009A2CF8" w:rsidRDefault="009A2CF8" w:rsidP="00CC301B">
      <w:pPr>
        <w:ind w:left="578"/>
      </w:pPr>
      <w:r>
        <w:t>Luulepäeva tähistamine koos Tõnu Ojaga.</w:t>
      </w:r>
    </w:p>
    <w:p w14:paraId="641BFB3A" w14:textId="04449F14" w:rsidR="009A2CF8" w:rsidRPr="00CC301B" w:rsidRDefault="00483583" w:rsidP="00213B60">
      <w:pPr>
        <w:ind w:left="578"/>
      </w:pPr>
      <w:r>
        <w:t>Kontsert „Eesti keeled“ Võnnu kirikus.</w:t>
      </w:r>
    </w:p>
    <w:p w14:paraId="0B2594DE" w14:textId="05807D67" w:rsidR="00C34CD6" w:rsidRDefault="00C34CD6" w:rsidP="009A2C89">
      <w:pPr>
        <w:pStyle w:val="Pealkiri2"/>
        <w:jc w:val="both"/>
        <w:rPr>
          <w:rFonts w:cs="Times New Roman"/>
        </w:rPr>
      </w:pPr>
      <w:r w:rsidRPr="00EA412F">
        <w:rPr>
          <w:rFonts w:cs="Times New Roman"/>
        </w:rPr>
        <w:t>Millised olid uued märkimisväärsed tegevused ja teenused?</w:t>
      </w:r>
    </w:p>
    <w:p w14:paraId="0BACAAD3" w14:textId="32F2C455" w:rsidR="00540A87" w:rsidRPr="00540A87" w:rsidRDefault="00540A87" w:rsidP="00540A87">
      <w:pPr>
        <w:ind w:left="578"/>
      </w:pPr>
      <w:r>
        <w:t>Uusi tegevusi ja teenuseid polnud. Raamatukogust on võimalik osta marke ja ümbrikke. Inimeste abistamine e-teenuste kasutamisel.</w:t>
      </w:r>
    </w:p>
    <w:p w14:paraId="49934EF0" w14:textId="77777777" w:rsidR="00C34CD6" w:rsidRDefault="00C34CD6" w:rsidP="009A2C89">
      <w:pPr>
        <w:pStyle w:val="Pealkiri2"/>
        <w:jc w:val="both"/>
        <w:rPr>
          <w:rFonts w:cs="Times New Roman"/>
        </w:rPr>
      </w:pPr>
      <w:r w:rsidRPr="00EA412F">
        <w:rPr>
          <w:rFonts w:cs="Times New Roman"/>
        </w:rPr>
        <w:t>Kas aruandeaastaks seatud eesmärgid täideti?</w:t>
      </w:r>
    </w:p>
    <w:p w14:paraId="4CDC756A" w14:textId="757AA9CC" w:rsidR="00F5010F" w:rsidRDefault="00F5010F" w:rsidP="00F5010F">
      <w:pPr>
        <w:ind w:left="578"/>
      </w:pPr>
      <w:r>
        <w:t>Aastaga võib igati rahule jääda. Palju uusi lugejaid</w:t>
      </w:r>
      <w:r w:rsidR="00601579">
        <w:t xml:space="preserve"> on </w:t>
      </w:r>
      <w:r>
        <w:t>juurde tulnud. Lugejatele meeldisid meie ühisüritused.</w:t>
      </w:r>
    </w:p>
    <w:p w14:paraId="53EF7E3E" w14:textId="4A3036DD" w:rsidR="00907946" w:rsidRPr="00F5010F" w:rsidRDefault="00907946" w:rsidP="00F5010F">
      <w:pPr>
        <w:ind w:left="578"/>
      </w:pPr>
      <w:r>
        <w:t>Arengukavas oli plaanitud 2025.a. osta kaks uut arvutit. Eesmärk täideti, sain kaks lauaarvutit ja lisaks ka sülearvuti.</w:t>
      </w:r>
    </w:p>
    <w:p w14:paraId="038770DD" w14:textId="0D79E8D1" w:rsidR="00718357" w:rsidRDefault="00718357" w:rsidP="009A2C89">
      <w:pPr>
        <w:pStyle w:val="Pealkiri2"/>
        <w:jc w:val="both"/>
      </w:pPr>
      <w:r>
        <w:t>Üle-eestilise rahulolu-uuringu rahuloluindeks</w:t>
      </w:r>
    </w:p>
    <w:p w14:paraId="580AD053" w14:textId="62140BEC" w:rsidR="00354453" w:rsidRDefault="00234951" w:rsidP="00234951">
      <w:pPr>
        <w:ind w:left="578"/>
        <w:rPr>
          <w:rFonts w:cs="Times New Roman"/>
        </w:rPr>
      </w:pPr>
      <w:r>
        <w:rPr>
          <w:rFonts w:cs="Times New Roman"/>
        </w:rPr>
        <w:t>Rahulolu-uuringus osales 68 inimest, hinnete summa oli 663 ja keskmine rahulolu 9,75.</w:t>
      </w:r>
      <w:r w:rsidR="00354453">
        <w:rPr>
          <w:rFonts w:cs="Times New Roman"/>
        </w:rPr>
        <w:br w:type="page"/>
      </w:r>
    </w:p>
    <w:p w14:paraId="01A1874D" w14:textId="1F4DE582" w:rsidR="00C34CD6" w:rsidRPr="00EA412F" w:rsidRDefault="00C34CD6" w:rsidP="009A2C89">
      <w:pPr>
        <w:pStyle w:val="Pealkiri1"/>
        <w:jc w:val="both"/>
        <w:rPr>
          <w:rFonts w:cs="Times New Roman"/>
        </w:rPr>
      </w:pPr>
      <w:bookmarkStart w:id="1" w:name="_Toc225947309"/>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5A23E56E" w:rsidR="00D577E8" w:rsidRDefault="00F27F39" w:rsidP="009A2C89">
            <w:pPr>
              <w:jc w:val="both"/>
              <w:rPr>
                <w:rFonts w:cs="Times New Roman"/>
              </w:rPr>
            </w:pPr>
            <w:r>
              <w:rPr>
                <w:rFonts w:cs="Times New Roman"/>
              </w:rPr>
              <w:t>3326</w:t>
            </w:r>
          </w:p>
        </w:tc>
        <w:tc>
          <w:tcPr>
            <w:tcW w:w="1418" w:type="dxa"/>
            <w:shd w:val="clear" w:color="auto" w:fill="FFFFFF" w:themeFill="background1"/>
          </w:tcPr>
          <w:p w14:paraId="37CE433E" w14:textId="2E259231" w:rsidR="00D577E8" w:rsidRDefault="00F27F39" w:rsidP="009A2C89">
            <w:pPr>
              <w:jc w:val="both"/>
              <w:rPr>
                <w:rFonts w:cs="Times New Roman"/>
              </w:rPr>
            </w:pPr>
            <w:r>
              <w:rPr>
                <w:rFonts w:cs="Times New Roman"/>
              </w:rPr>
              <w:t>1</w:t>
            </w:r>
          </w:p>
        </w:tc>
        <w:tc>
          <w:tcPr>
            <w:tcW w:w="1417" w:type="dxa"/>
            <w:shd w:val="clear" w:color="auto" w:fill="FFFFFF" w:themeFill="background1"/>
          </w:tcPr>
          <w:p w14:paraId="00E2CBB4" w14:textId="4DA00731" w:rsidR="00D577E8" w:rsidRDefault="00F27F39" w:rsidP="009A2C89">
            <w:pPr>
              <w:jc w:val="both"/>
              <w:rPr>
                <w:rFonts w:cs="Times New Roman"/>
              </w:rPr>
            </w:pPr>
            <w:r>
              <w:rPr>
                <w:rFonts w:cs="Times New Roman"/>
              </w:rPr>
              <w:t>0</w:t>
            </w:r>
          </w:p>
        </w:tc>
        <w:tc>
          <w:tcPr>
            <w:tcW w:w="1417" w:type="dxa"/>
            <w:shd w:val="clear" w:color="auto" w:fill="FFFFFF" w:themeFill="background1"/>
          </w:tcPr>
          <w:p w14:paraId="0DF3167F" w14:textId="0B0D02E8" w:rsidR="00D577E8" w:rsidRDefault="00F27F39" w:rsidP="009A2C89">
            <w:pPr>
              <w:jc w:val="both"/>
              <w:rPr>
                <w:rFonts w:cs="Times New Roman"/>
              </w:rPr>
            </w:pPr>
            <w:r>
              <w:rPr>
                <w:rFonts w:cs="Times New Roman"/>
              </w:rPr>
              <w:t>0</w:t>
            </w:r>
          </w:p>
        </w:tc>
        <w:tc>
          <w:tcPr>
            <w:tcW w:w="1265" w:type="dxa"/>
            <w:shd w:val="clear" w:color="auto" w:fill="FFFFFF" w:themeFill="background1"/>
          </w:tcPr>
          <w:p w14:paraId="1F06BBA4" w14:textId="3C6C7076" w:rsidR="00D577E8" w:rsidRDefault="00F27F39" w:rsidP="009A2C89">
            <w:pPr>
              <w:jc w:val="both"/>
              <w:rPr>
                <w:rFonts w:cs="Times New Roman"/>
              </w:rPr>
            </w:pPr>
            <w:r>
              <w:rPr>
                <w:rFonts w:cs="Times New Roman"/>
              </w:rPr>
              <w:t>0</w:t>
            </w:r>
          </w:p>
        </w:tc>
        <w:tc>
          <w:tcPr>
            <w:tcW w:w="1287" w:type="dxa"/>
            <w:shd w:val="clear" w:color="auto" w:fill="FFFFFF" w:themeFill="background1"/>
          </w:tcPr>
          <w:p w14:paraId="042B8FC4" w14:textId="0F40B1C7" w:rsidR="00D577E8" w:rsidRDefault="00F27F39" w:rsidP="009A2C89">
            <w:pPr>
              <w:jc w:val="both"/>
              <w:rPr>
                <w:rFonts w:cs="Times New Roman"/>
              </w:rPr>
            </w:pPr>
            <w:r>
              <w:rPr>
                <w:rFonts w:cs="Times New Roman"/>
              </w:rPr>
              <w:t>0</w:t>
            </w:r>
          </w:p>
        </w:tc>
        <w:tc>
          <w:tcPr>
            <w:tcW w:w="1270" w:type="dxa"/>
            <w:shd w:val="clear" w:color="auto" w:fill="FFFFFF" w:themeFill="background1"/>
          </w:tcPr>
          <w:p w14:paraId="7AD4CBC7" w14:textId="3FF0E401" w:rsidR="00D577E8" w:rsidRDefault="00F27F39"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605F2366" w:rsidR="00D577E8" w:rsidRPr="00F27F39" w:rsidRDefault="00F27F39" w:rsidP="009A2C89">
            <w:pPr>
              <w:tabs>
                <w:tab w:val="left" w:pos="1077"/>
              </w:tabs>
              <w:jc w:val="both"/>
              <w:rPr>
                <w:rFonts w:cs="Times New Roman"/>
              </w:rPr>
            </w:pPr>
            <w:r w:rsidRPr="00F27F39">
              <w:rPr>
                <w:rFonts w:cs="Times New Roman"/>
              </w:rPr>
              <w:t>3544</w:t>
            </w:r>
          </w:p>
        </w:tc>
        <w:tc>
          <w:tcPr>
            <w:tcW w:w="1418" w:type="dxa"/>
            <w:shd w:val="clear" w:color="auto" w:fill="FFFFFF" w:themeFill="background1"/>
          </w:tcPr>
          <w:p w14:paraId="3CA76BFC" w14:textId="23AE9737" w:rsidR="00D577E8" w:rsidRPr="00F27F39" w:rsidRDefault="00F27F39" w:rsidP="009A2C89">
            <w:pPr>
              <w:tabs>
                <w:tab w:val="left" w:pos="1077"/>
              </w:tabs>
              <w:jc w:val="both"/>
              <w:rPr>
                <w:rFonts w:cs="Times New Roman"/>
              </w:rPr>
            </w:pPr>
            <w:r w:rsidRPr="00F27F39">
              <w:rPr>
                <w:rFonts w:cs="Times New Roman"/>
              </w:rPr>
              <w:t>1</w:t>
            </w:r>
          </w:p>
        </w:tc>
        <w:tc>
          <w:tcPr>
            <w:tcW w:w="1417" w:type="dxa"/>
            <w:shd w:val="clear" w:color="auto" w:fill="FFFFFF" w:themeFill="background1"/>
          </w:tcPr>
          <w:p w14:paraId="754BFB95" w14:textId="7BEBE481" w:rsidR="00D577E8" w:rsidRPr="00F27F39" w:rsidRDefault="00F27F39" w:rsidP="00F27F39">
            <w:r w:rsidRPr="00F27F39">
              <w:t>0</w:t>
            </w:r>
          </w:p>
        </w:tc>
        <w:tc>
          <w:tcPr>
            <w:tcW w:w="1417" w:type="dxa"/>
            <w:shd w:val="clear" w:color="auto" w:fill="FFFFFF" w:themeFill="background1"/>
          </w:tcPr>
          <w:p w14:paraId="7DE67DE2" w14:textId="26EE253A" w:rsidR="00D577E8" w:rsidRPr="00F27F39" w:rsidRDefault="00F27F39" w:rsidP="009A2C89">
            <w:pPr>
              <w:tabs>
                <w:tab w:val="left" w:pos="1077"/>
              </w:tabs>
              <w:jc w:val="both"/>
              <w:rPr>
                <w:rFonts w:cs="Times New Roman"/>
              </w:rPr>
            </w:pPr>
            <w:r w:rsidRPr="00F27F39">
              <w:rPr>
                <w:rFonts w:cs="Times New Roman"/>
              </w:rPr>
              <w:t>0</w:t>
            </w:r>
          </w:p>
        </w:tc>
        <w:tc>
          <w:tcPr>
            <w:tcW w:w="1265" w:type="dxa"/>
            <w:shd w:val="clear" w:color="auto" w:fill="FFFFFF" w:themeFill="background1"/>
          </w:tcPr>
          <w:p w14:paraId="0E78310E" w14:textId="08C5686D" w:rsidR="00D577E8" w:rsidRPr="00F27F39" w:rsidRDefault="00F27F39" w:rsidP="009A2C89">
            <w:pPr>
              <w:tabs>
                <w:tab w:val="left" w:pos="1077"/>
              </w:tabs>
              <w:jc w:val="both"/>
              <w:rPr>
                <w:rFonts w:cs="Times New Roman"/>
              </w:rPr>
            </w:pPr>
            <w:r w:rsidRPr="00F27F39">
              <w:rPr>
                <w:rFonts w:cs="Times New Roman"/>
              </w:rPr>
              <w:t>0</w:t>
            </w:r>
          </w:p>
        </w:tc>
        <w:tc>
          <w:tcPr>
            <w:tcW w:w="1287" w:type="dxa"/>
            <w:shd w:val="clear" w:color="auto" w:fill="FFFFFF" w:themeFill="background1"/>
          </w:tcPr>
          <w:p w14:paraId="33FE9392" w14:textId="1843DD4A" w:rsidR="00D577E8" w:rsidRPr="00F27F39" w:rsidRDefault="00F27F39" w:rsidP="009A2C89">
            <w:pPr>
              <w:tabs>
                <w:tab w:val="left" w:pos="1077"/>
              </w:tabs>
              <w:jc w:val="both"/>
              <w:rPr>
                <w:rFonts w:cs="Times New Roman"/>
              </w:rPr>
            </w:pPr>
            <w:r w:rsidRPr="00F27F39">
              <w:rPr>
                <w:rFonts w:cs="Times New Roman"/>
              </w:rPr>
              <w:t>0</w:t>
            </w:r>
          </w:p>
        </w:tc>
        <w:tc>
          <w:tcPr>
            <w:tcW w:w="1270" w:type="dxa"/>
            <w:shd w:val="clear" w:color="auto" w:fill="FFFFFF" w:themeFill="background1"/>
          </w:tcPr>
          <w:p w14:paraId="48700555" w14:textId="7E8D227E" w:rsidR="00D577E8" w:rsidRPr="00F27F39" w:rsidRDefault="00F27F39" w:rsidP="009A2C89">
            <w:pPr>
              <w:tabs>
                <w:tab w:val="left" w:pos="1077"/>
              </w:tabs>
              <w:jc w:val="both"/>
              <w:rPr>
                <w:rFonts w:cs="Times New Roman"/>
              </w:rPr>
            </w:pPr>
            <w:r w:rsidRPr="00F27F39">
              <w:rPr>
                <w:rFonts w:cs="Times New Roman"/>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Default="000E23F0" w:rsidP="009A2C89">
      <w:pPr>
        <w:pStyle w:val="Pealkiri3"/>
        <w:jc w:val="both"/>
        <w:rPr>
          <w:rFonts w:cs="Times New Roman"/>
        </w:rPr>
      </w:pPr>
      <w:r w:rsidRPr="00EA412F">
        <w:rPr>
          <w:rFonts w:cs="Times New Roman"/>
        </w:rPr>
        <w:t>Muudatused raamatukoguvõrgus</w:t>
      </w:r>
    </w:p>
    <w:p w14:paraId="50AD68AE" w14:textId="09A742AF" w:rsidR="00360783" w:rsidRPr="00360783" w:rsidRDefault="00360783" w:rsidP="00360783">
      <w:pPr>
        <w:ind w:left="720"/>
      </w:pPr>
      <w:r>
        <w:t>Muudatusi pole.</w:t>
      </w:r>
    </w:p>
    <w:p w14:paraId="58C288FC" w14:textId="58142D3F" w:rsidR="00354453" w:rsidRDefault="007B2938" w:rsidP="00725161">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70B5F4E9" w14:textId="7B770AA5" w:rsidR="00360783" w:rsidRPr="00360783" w:rsidRDefault="00360783" w:rsidP="00360783">
      <w:pPr>
        <w:ind w:left="720"/>
      </w:pPr>
      <w:r>
        <w:t>Nõukogu pole.</w:t>
      </w:r>
    </w:p>
    <w:p w14:paraId="5337C4D1" w14:textId="201BF57F" w:rsidR="000E23F0" w:rsidRDefault="003F0DA9" w:rsidP="009A2C89">
      <w:pPr>
        <w:pStyle w:val="Pealkiri3"/>
        <w:jc w:val="both"/>
        <w:rPr>
          <w:rFonts w:cs="Times New Roman"/>
        </w:rPr>
      </w:pPr>
      <w:r>
        <w:rPr>
          <w:rFonts w:cs="Times New Roman"/>
        </w:rPr>
        <w:t>Rahvaraamatukogu arengukava</w:t>
      </w:r>
    </w:p>
    <w:p w14:paraId="20E04F68" w14:textId="60E146EC" w:rsidR="00360783" w:rsidRDefault="00360783" w:rsidP="00360783">
      <w:pPr>
        <w:ind w:left="720"/>
      </w:pPr>
      <w:r>
        <w:t>Valla raamatukogudel on ühine arengukava aastateks 2024-2027.</w:t>
      </w:r>
    </w:p>
    <w:p w14:paraId="3D6AAB0B" w14:textId="12E2E774" w:rsidR="00360783" w:rsidRPr="00360783" w:rsidRDefault="00360783" w:rsidP="00360783">
      <w:pPr>
        <w:ind w:left="720"/>
      </w:pPr>
      <w:r>
        <w:t>Link: https://riigiteataja.ee/aktilisa/4111/0202/4003/lisa.pdf</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1BA9B1EB" w:rsidR="00EA412F" w:rsidRPr="003877B4" w:rsidRDefault="00F54EC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45,263</w:t>
            </w:r>
          </w:p>
        </w:tc>
        <w:tc>
          <w:tcPr>
            <w:tcW w:w="1485" w:type="dxa"/>
            <w:hideMark/>
          </w:tcPr>
          <w:p w14:paraId="7929535B" w14:textId="0E0559D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4793E">
              <w:rPr>
                <w:rFonts w:eastAsia="Times New Roman" w:cs="Times New Roman"/>
                <w:color w:val="1A1A1A"/>
                <w:kern w:val="0"/>
                <w:szCs w:val="24"/>
                <w:lang w:eastAsia="et-EE"/>
                <w14:ligatures w14:val="none"/>
              </w:rPr>
              <w:t>43,052</w:t>
            </w:r>
          </w:p>
        </w:tc>
        <w:tc>
          <w:tcPr>
            <w:tcW w:w="1367" w:type="dxa"/>
            <w:hideMark/>
          </w:tcPr>
          <w:p w14:paraId="416FC790" w14:textId="29F8883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-4,88</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0024B7BE" w:rsidR="00DB4FF8" w:rsidRPr="003877B4" w:rsidRDefault="00F54EC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45,263</w:t>
            </w:r>
          </w:p>
        </w:tc>
        <w:tc>
          <w:tcPr>
            <w:tcW w:w="1485" w:type="dxa"/>
          </w:tcPr>
          <w:p w14:paraId="4687B598" w14:textId="37736946" w:rsidR="00DB4FF8" w:rsidRPr="003877B4" w:rsidRDefault="00E4793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43,052</w:t>
            </w:r>
          </w:p>
        </w:tc>
        <w:tc>
          <w:tcPr>
            <w:tcW w:w="1367" w:type="dxa"/>
          </w:tcPr>
          <w:p w14:paraId="5F4E5F23" w14:textId="3475710B" w:rsidR="00DB4FF8" w:rsidRPr="003877B4" w:rsidRDefault="00CB068A"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-4,88</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09E2402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21,730</w:t>
            </w:r>
          </w:p>
        </w:tc>
        <w:tc>
          <w:tcPr>
            <w:tcW w:w="1485" w:type="dxa"/>
            <w:hideMark/>
          </w:tcPr>
          <w:p w14:paraId="4D8D2B22" w14:textId="4AA50ECA"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20,520</w:t>
            </w:r>
          </w:p>
        </w:tc>
        <w:tc>
          <w:tcPr>
            <w:tcW w:w="1367" w:type="dxa"/>
            <w:hideMark/>
          </w:tcPr>
          <w:p w14:paraId="3BBC8B6C" w14:textId="079C09E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-5,57</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411F29C2"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11,860</w:t>
            </w:r>
          </w:p>
        </w:tc>
        <w:tc>
          <w:tcPr>
            <w:tcW w:w="1485" w:type="dxa"/>
            <w:hideMark/>
          </w:tcPr>
          <w:p w14:paraId="1BF0C74B" w14:textId="14A9BEB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45BD0">
              <w:rPr>
                <w:rFonts w:eastAsia="Times New Roman" w:cs="Times New Roman"/>
                <w:color w:val="1A1A1A"/>
                <w:kern w:val="0"/>
                <w:szCs w:val="24"/>
                <w:lang w:eastAsia="et-EE"/>
                <w14:ligatures w14:val="none"/>
              </w:rPr>
              <w:t>12,033</w:t>
            </w:r>
          </w:p>
        </w:tc>
        <w:tc>
          <w:tcPr>
            <w:tcW w:w="1367" w:type="dxa"/>
            <w:hideMark/>
          </w:tcPr>
          <w:p w14:paraId="7F1A3B92" w14:textId="627ACA3B"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+1,46</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265D9C7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5,041</w:t>
            </w:r>
          </w:p>
        </w:tc>
        <w:tc>
          <w:tcPr>
            <w:tcW w:w="1485" w:type="dxa"/>
            <w:hideMark/>
          </w:tcPr>
          <w:p w14:paraId="1124D100" w14:textId="0CAF9A1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45BD0">
              <w:rPr>
                <w:rFonts w:eastAsia="Times New Roman" w:cs="Times New Roman"/>
                <w:color w:val="1A1A1A"/>
                <w:kern w:val="0"/>
                <w:szCs w:val="24"/>
                <w:lang w:eastAsia="et-EE"/>
                <w14:ligatures w14:val="none"/>
              </w:rPr>
              <w:t>5,269</w:t>
            </w:r>
          </w:p>
        </w:tc>
        <w:tc>
          <w:tcPr>
            <w:tcW w:w="1367" w:type="dxa"/>
            <w:hideMark/>
          </w:tcPr>
          <w:p w14:paraId="4C729576" w14:textId="0C71081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+4,52</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0517ECD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6,734</w:t>
            </w:r>
          </w:p>
        </w:tc>
        <w:tc>
          <w:tcPr>
            <w:tcW w:w="1485" w:type="dxa"/>
            <w:hideMark/>
          </w:tcPr>
          <w:p w14:paraId="165EBD0F" w14:textId="2EB284A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45BD0">
              <w:rPr>
                <w:rFonts w:eastAsia="Times New Roman" w:cs="Times New Roman"/>
                <w:color w:val="1A1A1A"/>
                <w:kern w:val="0"/>
                <w:szCs w:val="24"/>
                <w:lang w:eastAsia="et-EE"/>
                <w14:ligatures w14:val="none"/>
              </w:rPr>
              <w:t>6,666</w:t>
            </w:r>
          </w:p>
        </w:tc>
        <w:tc>
          <w:tcPr>
            <w:tcW w:w="1367" w:type="dxa"/>
            <w:hideMark/>
          </w:tcPr>
          <w:p w14:paraId="4B87B2B4" w14:textId="059E4040"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-1,01</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66F19549" w:rsidR="643CB1B7" w:rsidRPr="003877B4" w:rsidRDefault="00E4793E" w:rsidP="009A2C89">
            <w:pPr>
              <w:jc w:val="both"/>
              <w:rPr>
                <w:rFonts w:eastAsia="Times New Roman" w:cs="Times New Roman"/>
                <w:color w:val="1A1A1A"/>
                <w:szCs w:val="24"/>
                <w:lang w:eastAsia="et-EE"/>
              </w:rPr>
            </w:pPr>
            <w:r>
              <w:rPr>
                <w:rFonts w:eastAsia="Times New Roman" w:cs="Times New Roman"/>
                <w:color w:val="1A1A1A"/>
                <w:szCs w:val="24"/>
                <w:lang w:eastAsia="et-EE"/>
              </w:rPr>
              <w:t xml:space="preserve"> 6,734</w:t>
            </w:r>
          </w:p>
        </w:tc>
        <w:tc>
          <w:tcPr>
            <w:tcW w:w="1485" w:type="dxa"/>
            <w:hideMark/>
          </w:tcPr>
          <w:p w14:paraId="5AC12AEA" w14:textId="067C9801" w:rsidR="643CB1B7" w:rsidRPr="003877B4" w:rsidRDefault="00E4793E" w:rsidP="009A2C89">
            <w:pPr>
              <w:jc w:val="both"/>
              <w:rPr>
                <w:rFonts w:eastAsia="Times New Roman" w:cs="Times New Roman"/>
                <w:color w:val="1A1A1A"/>
                <w:szCs w:val="24"/>
                <w:lang w:eastAsia="et-EE"/>
              </w:rPr>
            </w:pPr>
            <w:r>
              <w:rPr>
                <w:rFonts w:eastAsia="Times New Roman" w:cs="Times New Roman"/>
                <w:color w:val="1A1A1A"/>
                <w:szCs w:val="24"/>
                <w:lang w:eastAsia="et-EE"/>
              </w:rPr>
              <w:t xml:space="preserve"> 6,666</w:t>
            </w:r>
          </w:p>
        </w:tc>
        <w:tc>
          <w:tcPr>
            <w:tcW w:w="1367" w:type="dxa"/>
            <w:hideMark/>
          </w:tcPr>
          <w:p w14:paraId="0528A92C" w14:textId="3134823B" w:rsidR="643CB1B7" w:rsidRPr="003877B4" w:rsidRDefault="00CB068A" w:rsidP="009A2C89">
            <w:pPr>
              <w:jc w:val="both"/>
              <w:rPr>
                <w:rFonts w:eastAsia="Times New Roman" w:cs="Times New Roman"/>
                <w:color w:val="1A1A1A"/>
                <w:szCs w:val="24"/>
                <w:lang w:eastAsia="et-EE"/>
              </w:rPr>
            </w:pPr>
            <w:r>
              <w:rPr>
                <w:rFonts w:eastAsia="Times New Roman" w:cs="Times New Roman"/>
                <w:color w:val="1A1A1A"/>
                <w:szCs w:val="24"/>
                <w:lang w:eastAsia="et-EE"/>
              </w:rPr>
              <w:t>-1,01</w:t>
            </w: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01E5A350"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485" w:type="dxa"/>
            <w:hideMark/>
          </w:tcPr>
          <w:p w14:paraId="64E6B65C" w14:textId="24DA88C0"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367" w:type="dxa"/>
            <w:hideMark/>
          </w:tcPr>
          <w:p w14:paraId="01EECEFA" w14:textId="4674D88A"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0</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61B6F82C"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485" w:type="dxa"/>
            <w:hideMark/>
          </w:tcPr>
          <w:p w14:paraId="164E785F" w14:textId="6EBD03FD"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367" w:type="dxa"/>
            <w:hideMark/>
          </w:tcPr>
          <w:p w14:paraId="5B6CA416" w14:textId="0BA40E70"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0</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435B8E1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485" w:type="dxa"/>
            <w:hideMark/>
          </w:tcPr>
          <w:p w14:paraId="5A619A9F" w14:textId="644F03BC"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367" w:type="dxa"/>
            <w:hideMark/>
          </w:tcPr>
          <w:p w14:paraId="6D75A824" w14:textId="2FCA8C2C"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0</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2A6724F5"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485" w:type="dxa"/>
            <w:hideMark/>
          </w:tcPr>
          <w:p w14:paraId="7472797D" w14:textId="464F22D5"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54ECD">
              <w:rPr>
                <w:rFonts w:eastAsia="Times New Roman" w:cs="Times New Roman"/>
                <w:color w:val="1A1A1A"/>
                <w:kern w:val="0"/>
                <w:szCs w:val="24"/>
                <w:lang w:eastAsia="et-EE"/>
                <w14:ligatures w14:val="none"/>
              </w:rPr>
              <w:t>0</w:t>
            </w:r>
          </w:p>
        </w:tc>
        <w:tc>
          <w:tcPr>
            <w:tcW w:w="1367" w:type="dxa"/>
            <w:hideMark/>
          </w:tcPr>
          <w:p w14:paraId="66AB99E8" w14:textId="08703148"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B068A">
              <w:rPr>
                <w:rFonts w:eastAsia="Times New Roman" w:cs="Times New Roman"/>
                <w:color w:val="1A1A1A"/>
                <w:kern w:val="0"/>
                <w:szCs w:val="24"/>
                <w:lang w:eastAsia="et-EE"/>
                <w14:ligatures w14:val="none"/>
              </w:rPr>
              <w:t>0</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189EF2EF" w:rsidR="643CB1B7" w:rsidRPr="003877B4" w:rsidRDefault="00F54ECD" w:rsidP="009A2C89">
            <w:pPr>
              <w:jc w:val="both"/>
              <w:rPr>
                <w:rFonts w:eastAsia="Times New Roman" w:cs="Times New Roman"/>
                <w:color w:val="1A1A1A"/>
                <w:szCs w:val="24"/>
                <w:lang w:eastAsia="et-EE"/>
              </w:rPr>
            </w:pPr>
            <w:r>
              <w:rPr>
                <w:rFonts w:eastAsia="Times New Roman" w:cs="Times New Roman"/>
                <w:color w:val="1A1A1A"/>
                <w:szCs w:val="24"/>
                <w:lang w:eastAsia="et-EE"/>
              </w:rPr>
              <w:t>1,233</w:t>
            </w:r>
          </w:p>
        </w:tc>
        <w:tc>
          <w:tcPr>
            <w:tcW w:w="1485" w:type="dxa"/>
            <w:hideMark/>
          </w:tcPr>
          <w:p w14:paraId="13F56308" w14:textId="3D257F4C" w:rsidR="643CB1B7" w:rsidRPr="003877B4" w:rsidRDefault="00F54ECD" w:rsidP="009A2C89">
            <w:pPr>
              <w:jc w:val="both"/>
              <w:rPr>
                <w:rFonts w:eastAsia="Times New Roman" w:cs="Times New Roman"/>
                <w:color w:val="1A1A1A"/>
                <w:szCs w:val="24"/>
                <w:lang w:eastAsia="et-EE"/>
              </w:rPr>
            </w:pPr>
            <w:r>
              <w:rPr>
                <w:rFonts w:eastAsia="Times New Roman" w:cs="Times New Roman"/>
                <w:color w:val="1A1A1A"/>
                <w:szCs w:val="24"/>
                <w:lang w:eastAsia="et-EE"/>
              </w:rPr>
              <w:t>4,119</w:t>
            </w:r>
          </w:p>
        </w:tc>
        <w:tc>
          <w:tcPr>
            <w:tcW w:w="1367" w:type="dxa"/>
            <w:hideMark/>
          </w:tcPr>
          <w:p w14:paraId="0EF37C93" w14:textId="34A2A137" w:rsidR="643CB1B7" w:rsidRPr="003877B4" w:rsidRDefault="00CB068A" w:rsidP="009A2C89">
            <w:pPr>
              <w:jc w:val="both"/>
              <w:rPr>
                <w:rFonts w:eastAsia="Times New Roman" w:cs="Times New Roman"/>
                <w:color w:val="1A1A1A"/>
                <w:szCs w:val="24"/>
                <w:lang w:eastAsia="et-EE"/>
              </w:rPr>
            </w:pPr>
            <w:r>
              <w:rPr>
                <w:rFonts w:eastAsia="Times New Roman" w:cs="Times New Roman"/>
                <w:color w:val="1A1A1A"/>
                <w:szCs w:val="24"/>
                <w:lang w:eastAsia="et-EE"/>
              </w:rPr>
              <w:t>+234,06</w:t>
            </w:r>
          </w:p>
        </w:tc>
      </w:tr>
    </w:tbl>
    <w:p w14:paraId="23D82855" w14:textId="09356CCD" w:rsidR="00EA412F" w:rsidRPr="006C2A7E" w:rsidRDefault="00226A83" w:rsidP="006C2A7E">
      <w:pPr>
        <w:pStyle w:val="Pealkiri3"/>
        <w:jc w:val="both"/>
        <w:rPr>
          <w:rFonts w:cs="Times New Roman"/>
        </w:rPr>
      </w:pPr>
      <w:r w:rsidRPr="006C2A7E">
        <w:rPr>
          <w:rFonts w:cs="Times New Roman"/>
        </w:rPr>
        <w:t>Raamatukogu projektid</w:t>
      </w:r>
    </w:p>
    <w:p w14:paraId="3463CFD3" w14:textId="5F45B992" w:rsidR="00EA412F" w:rsidRPr="00794DC4" w:rsidRDefault="00EA412F" w:rsidP="009A2C89">
      <w:pPr>
        <w:jc w:val="both"/>
        <w:rPr>
          <w:rFonts w:cs="Times New Roman"/>
          <w:color w:val="A20000"/>
        </w:rPr>
      </w:pPr>
    </w:p>
    <w:tbl>
      <w:tblPr>
        <w:tblStyle w:val="Kontuurtabel"/>
        <w:tblW w:w="0" w:type="auto"/>
        <w:tblLook w:val="04A0" w:firstRow="1" w:lastRow="0" w:firstColumn="1" w:lastColumn="0" w:noHBand="0" w:noVBand="1"/>
      </w:tblPr>
      <w:tblGrid>
        <w:gridCol w:w="1192"/>
        <w:gridCol w:w="1204"/>
        <w:gridCol w:w="1275"/>
        <w:gridCol w:w="1479"/>
        <w:gridCol w:w="1890"/>
        <w:gridCol w:w="2022"/>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7A5D1042"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1307E">
              <w:rPr>
                <w:rFonts w:eastAsia="Times New Roman" w:cs="Times New Roman"/>
                <w:color w:val="1A1A1A"/>
                <w:kern w:val="0"/>
                <w:szCs w:val="24"/>
                <w:lang w:eastAsia="et-EE"/>
                <w14:ligatures w14:val="none"/>
              </w:rPr>
              <w:t>0</w:t>
            </w:r>
          </w:p>
        </w:tc>
        <w:tc>
          <w:tcPr>
            <w:tcW w:w="0" w:type="auto"/>
            <w:hideMark/>
          </w:tcPr>
          <w:p w14:paraId="46AEDDDA"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3D81C977" w14:textId="77777777" w:rsidR="00EA412F" w:rsidRPr="003877B4" w:rsidRDefault="00EA412F" w:rsidP="009A2C89">
            <w:pPr>
              <w:jc w:val="both"/>
              <w:rPr>
                <w:rFonts w:eastAsia="Times New Roman" w:cs="Times New Roman"/>
                <w:color w:val="1A1A1A"/>
                <w:kern w:val="0"/>
                <w:szCs w:val="24"/>
                <w:lang w:eastAsia="et-EE"/>
                <w14:ligatures w14:val="none"/>
              </w:rPr>
            </w:pPr>
          </w:p>
        </w:tc>
        <w:tc>
          <w:tcPr>
            <w:tcW w:w="0" w:type="auto"/>
            <w:hideMark/>
          </w:tcPr>
          <w:p w14:paraId="371AA8D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14CBBB9D"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66E92D68" w14:textId="77777777" w:rsidR="00EA412F" w:rsidRPr="003877B4" w:rsidRDefault="00EA412F" w:rsidP="009A2C89">
            <w:pPr>
              <w:jc w:val="both"/>
              <w:rPr>
                <w:rFonts w:eastAsia="Times New Roman" w:cs="Times New Roman"/>
                <w:color w:val="1A1A1A"/>
                <w:kern w:val="0"/>
                <w:szCs w:val="24"/>
                <w:lang w:eastAsia="et-EE"/>
                <w14:ligatures w14:val="none"/>
              </w:rPr>
            </w:pPr>
          </w:p>
        </w:tc>
      </w:tr>
    </w:tbl>
    <w:p w14:paraId="72F9DD4E" w14:textId="6943ABC6" w:rsidR="00EA412F" w:rsidRDefault="00D23DF0" w:rsidP="009A2C89">
      <w:pPr>
        <w:pStyle w:val="Pealkiri2"/>
        <w:jc w:val="both"/>
      </w:pPr>
      <w:r>
        <w:lastRenderedPageBreak/>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7F7E18FF" w:rsidR="76BB6816" w:rsidRDefault="0001307E" w:rsidP="009A2C89">
            <w:pPr>
              <w:jc w:val="both"/>
            </w:pPr>
            <w:r>
              <w:t>1</w:t>
            </w:r>
          </w:p>
        </w:tc>
        <w:tc>
          <w:tcPr>
            <w:tcW w:w="2476" w:type="dxa"/>
          </w:tcPr>
          <w:p w14:paraId="795A036F" w14:textId="2391E9AC" w:rsidR="76BB6816" w:rsidRDefault="0001307E" w:rsidP="009A2C89">
            <w:pPr>
              <w:jc w:val="both"/>
            </w:pPr>
            <w:r>
              <w:t>1</w:t>
            </w:r>
          </w:p>
        </w:tc>
      </w:tr>
    </w:tbl>
    <w:p w14:paraId="7B4A7942" w14:textId="2D77E1D6" w:rsidR="00D23DF0" w:rsidRDefault="008B17F1" w:rsidP="009A2C89">
      <w:pPr>
        <w:pStyle w:val="Pealkiri3"/>
        <w:jc w:val="both"/>
      </w:pPr>
      <w:r w:rsidRPr="008B17F1">
        <w:t>Olulisemad muudatused personali korralduses</w:t>
      </w:r>
    </w:p>
    <w:p w14:paraId="2FBE28DA" w14:textId="5C77A859" w:rsidR="0001307E" w:rsidRPr="0001307E" w:rsidRDefault="0001307E" w:rsidP="0001307E">
      <w:pPr>
        <w:ind w:left="720"/>
      </w:pPr>
      <w:r>
        <w:t>Muudatusi pole.</w:t>
      </w:r>
    </w:p>
    <w:p w14:paraId="4135803E" w14:textId="0EE8B7DC" w:rsidR="008B17F1" w:rsidRDefault="008B17F1" w:rsidP="009A2C89">
      <w:pPr>
        <w:pStyle w:val="Pealkiri3"/>
        <w:jc w:val="both"/>
      </w:pPr>
      <w:r w:rsidRPr="00915193">
        <w:t>Erialahariduse ja kutse omandamine</w:t>
      </w:r>
    </w:p>
    <w:p w14:paraId="75824282" w14:textId="2C52AA54" w:rsidR="0001307E" w:rsidRPr="0001307E" w:rsidRDefault="0001307E" w:rsidP="0001307E">
      <w:pPr>
        <w:ind w:left="720"/>
      </w:pPr>
      <w:r>
        <w:t>-</w:t>
      </w:r>
    </w:p>
    <w:p w14:paraId="709910F3" w14:textId="10E36A64" w:rsidR="008B17F1" w:rsidRDefault="00E52406" w:rsidP="009A2C89">
      <w:pPr>
        <w:pStyle w:val="Pealkiri3"/>
        <w:jc w:val="both"/>
      </w:pPr>
      <w:r>
        <w:t>T</w:t>
      </w:r>
      <w:r w:rsidR="008B17F1">
        <w:t>äienduskoolitus</w:t>
      </w:r>
      <w:r>
        <w:t>ed</w:t>
      </w:r>
    </w:p>
    <w:p w14:paraId="74B9F663" w14:textId="6A410A7F" w:rsidR="00364458" w:rsidRPr="008560A1" w:rsidRDefault="00364458" w:rsidP="009A2C89">
      <w:pPr>
        <w:jc w:val="both"/>
        <w:rPr>
          <w:i/>
          <w:iCs/>
          <w:color w:val="A20000"/>
        </w:rPr>
      </w:pP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725161">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060055BB" w:rsidR="00AA2908" w:rsidRPr="00364458" w:rsidRDefault="009B7EA0" w:rsidP="00AA2908">
            <w:pPr>
              <w:jc w:val="both"/>
            </w:pPr>
            <w:r>
              <w:t>0</w:t>
            </w:r>
          </w:p>
        </w:tc>
      </w:tr>
      <w:tr w:rsidR="00AA2908" w14:paraId="352C1A17" w14:textId="77777777" w:rsidTr="00725161">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55E592EA" w:rsidR="00AA2908" w:rsidRPr="00364458" w:rsidRDefault="009B7EA0" w:rsidP="00AA2908">
            <w:pPr>
              <w:jc w:val="both"/>
            </w:pPr>
            <w:r>
              <w:t>0</w:t>
            </w:r>
          </w:p>
        </w:tc>
      </w:tr>
      <w:tr w:rsidR="00AA2908" w14:paraId="2F9E3339" w14:textId="77777777" w:rsidTr="00725161">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63420CBF" w:rsidR="00AA2908" w:rsidRDefault="009B7EA0" w:rsidP="00AA2908">
            <w:pPr>
              <w:jc w:val="both"/>
            </w:pPr>
            <w:r>
              <w:t>0</w:t>
            </w:r>
          </w:p>
        </w:tc>
      </w:tr>
      <w:tr w:rsidR="00AA2908" w14:paraId="6BC1C8E5" w14:textId="77777777" w:rsidTr="00725161">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77EFF13F" w:rsidR="00AA2908" w:rsidRDefault="009B7EA0" w:rsidP="00AA2908">
            <w:pPr>
              <w:jc w:val="both"/>
            </w:pPr>
            <w:r>
              <w:t>0</w:t>
            </w:r>
          </w:p>
        </w:tc>
      </w:tr>
      <w:tr w:rsidR="00AA2908" w14:paraId="27C5C1BD" w14:textId="77777777" w:rsidTr="00725161">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19D65187" w:rsidR="00AA2908" w:rsidRDefault="00026117" w:rsidP="00AA2908">
            <w:pPr>
              <w:jc w:val="both"/>
            </w:pPr>
            <w:r>
              <w:t>14</w:t>
            </w:r>
          </w:p>
        </w:tc>
      </w:tr>
      <w:tr w:rsidR="00AA2908" w14:paraId="38CA0291" w14:textId="77777777" w:rsidTr="00725161">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4B06F360" w:rsidR="00AA2908" w:rsidRDefault="009B7EA0" w:rsidP="00AA2908">
            <w:pPr>
              <w:jc w:val="both"/>
            </w:pPr>
            <w:r>
              <w:t>0</w:t>
            </w:r>
          </w:p>
        </w:tc>
      </w:tr>
      <w:tr w:rsidR="00AA2908" w14:paraId="4D107D62" w14:textId="77777777" w:rsidTr="00725161">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4E026A5B" w:rsidR="00AA2908" w:rsidRDefault="00026117" w:rsidP="00AA2908">
            <w:pPr>
              <w:jc w:val="both"/>
            </w:pPr>
            <w:r>
              <w:t>2</w:t>
            </w:r>
          </w:p>
        </w:tc>
      </w:tr>
      <w:tr w:rsidR="00AA2908" w14:paraId="4AEDFDEF" w14:textId="77777777" w:rsidTr="00725161">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64B37C85" w:rsidR="00AA2908" w:rsidRDefault="009B7EA0" w:rsidP="00AA2908">
            <w:pPr>
              <w:jc w:val="both"/>
            </w:pPr>
            <w:r>
              <w:t>0</w:t>
            </w:r>
          </w:p>
        </w:tc>
      </w:tr>
      <w:tr w:rsidR="00AA2908" w14:paraId="1C08D3D5" w14:textId="77777777" w:rsidTr="00725161">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54BCE191" w:rsidR="00AA2908" w:rsidRDefault="009B7EA0" w:rsidP="00AA2908">
            <w:pPr>
              <w:jc w:val="both"/>
            </w:pPr>
            <w:r>
              <w:t>0</w:t>
            </w:r>
          </w:p>
        </w:tc>
      </w:tr>
      <w:tr w:rsidR="00AA2908" w14:paraId="0F4ACFD1" w14:textId="77777777" w:rsidTr="00725161">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395B68F3" w:rsidR="00AA2908" w:rsidRDefault="007067D2" w:rsidP="00AA2908">
            <w:pPr>
              <w:jc w:val="both"/>
            </w:pPr>
            <w:r>
              <w:t>1</w:t>
            </w:r>
          </w:p>
        </w:tc>
      </w:tr>
      <w:tr w:rsidR="00AA2908" w14:paraId="3A7DCFD9" w14:textId="77777777" w:rsidTr="00725161">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63E23345" w:rsidR="00AA2908" w:rsidRDefault="00026117" w:rsidP="00AA2908">
            <w:pPr>
              <w:jc w:val="both"/>
            </w:pPr>
            <w:r>
              <w:t>6</w:t>
            </w:r>
          </w:p>
        </w:tc>
      </w:tr>
      <w:tr w:rsidR="00AA2908" w14:paraId="07259CF4" w14:textId="77777777" w:rsidTr="00725161">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6D265D0D" w:rsidR="00AA2908" w:rsidRDefault="009B7EA0" w:rsidP="00AA2908">
            <w:pPr>
              <w:jc w:val="both"/>
            </w:pPr>
            <w:r>
              <w:t>0</w:t>
            </w:r>
          </w:p>
        </w:tc>
      </w:tr>
      <w:tr w:rsidR="76BB6816" w14:paraId="2313415C" w14:textId="77777777" w:rsidTr="76BB6816">
        <w:trPr>
          <w:trHeight w:val="300"/>
        </w:trPr>
        <w:tc>
          <w:tcPr>
            <w:tcW w:w="7242" w:type="dxa"/>
          </w:tcPr>
          <w:p w14:paraId="3D46C391" w14:textId="26F6C4A2" w:rsidR="68495E11" w:rsidRDefault="00026117" w:rsidP="009A2C89">
            <w:pPr>
              <w:jc w:val="both"/>
            </w:pPr>
            <w:r>
              <w:t xml:space="preserve">Muu: Tööturu </w:t>
            </w:r>
            <w:proofErr w:type="spellStart"/>
            <w:r>
              <w:t>ülevaade,karjääri</w:t>
            </w:r>
            <w:proofErr w:type="spellEnd"/>
            <w:r>
              <w:t xml:space="preserve"> kujundamine</w:t>
            </w:r>
          </w:p>
        </w:tc>
        <w:tc>
          <w:tcPr>
            <w:tcW w:w="1820" w:type="dxa"/>
          </w:tcPr>
          <w:p w14:paraId="7759791F" w14:textId="77D5D5A6" w:rsidR="76BB6816" w:rsidRDefault="00026117" w:rsidP="009A2C89">
            <w:pPr>
              <w:jc w:val="both"/>
            </w:pPr>
            <w:r>
              <w:t>1</w:t>
            </w:r>
          </w:p>
        </w:tc>
      </w:tr>
    </w:tbl>
    <w:p w14:paraId="3ABBCCF6" w14:textId="77777777" w:rsidR="006D7D98" w:rsidRDefault="006D7D98" w:rsidP="00DC21AF">
      <w:pPr>
        <w:jc w:val="both"/>
      </w:pPr>
    </w:p>
    <w:p w14:paraId="02D61171" w14:textId="7DDCB1BD" w:rsidR="007067D2" w:rsidRDefault="007067D2" w:rsidP="007067D2">
      <w:pPr>
        <w:pStyle w:val="Vahedeta"/>
      </w:pPr>
      <w:r>
        <w:t>Merle uute raamatute veebitutvustused.</w:t>
      </w:r>
    </w:p>
    <w:p w14:paraId="78C3E72B" w14:textId="76BC0304" w:rsidR="007067D2" w:rsidRDefault="007067D2" w:rsidP="007067D2">
      <w:pPr>
        <w:pStyle w:val="Vahedeta"/>
      </w:pPr>
      <w:r>
        <w:t>Koolituspäev Eesti Töötukassas.</w:t>
      </w:r>
    </w:p>
    <w:p w14:paraId="63690E6B" w14:textId="525F5003" w:rsidR="007067D2" w:rsidRDefault="007067D2" w:rsidP="007067D2">
      <w:pPr>
        <w:pStyle w:val="Vahedeta"/>
      </w:pPr>
      <w:r>
        <w:t>Kohtumine: Mariann Rückenberg ja Piret Jaaks.</w:t>
      </w:r>
    </w:p>
    <w:p w14:paraId="2D8D7236" w14:textId="44A22582" w:rsidR="007067D2" w:rsidRDefault="007067D2" w:rsidP="007067D2">
      <w:pPr>
        <w:pStyle w:val="Vahedeta"/>
      </w:pPr>
      <w:r>
        <w:t>Rahvusraamatukogu infopäev: Kuidas mõjutab raamatukogureform kohalikku raamatukogu ja omavalitsust.</w:t>
      </w:r>
    </w:p>
    <w:p w14:paraId="1B85C252" w14:textId="16C4443C" w:rsidR="007067D2" w:rsidRDefault="007067D2" w:rsidP="007067D2">
      <w:pPr>
        <w:pStyle w:val="Vahedeta"/>
      </w:pPr>
      <w:r>
        <w:t>Aastalõpu</w:t>
      </w:r>
      <w:r w:rsidR="00DE0E0A">
        <w:t xml:space="preserve"> kogemuspäev Tammistu raamatukogus.</w:t>
      </w:r>
    </w:p>
    <w:p w14:paraId="027A5EFC" w14:textId="5C0BE8AE" w:rsidR="00DE0E0A" w:rsidRDefault="00DE0E0A" w:rsidP="007067D2">
      <w:pPr>
        <w:pStyle w:val="Vahedeta"/>
      </w:pPr>
      <w:r>
        <w:t>Rahvaraamatukogude koostööseminarid (RAJU, veebis 5 korda).</w:t>
      </w:r>
    </w:p>
    <w:p w14:paraId="4FEA36B3" w14:textId="350BC21F" w:rsidR="00DE0E0A" w:rsidRDefault="00DE0E0A" w:rsidP="007067D2">
      <w:pPr>
        <w:pStyle w:val="Vahedeta"/>
      </w:pPr>
      <w:r>
        <w:t>„Raamatukogude sündmus-, proaktiivse- ja nõusolekuteenuse ärianalüüs“ (RARA veebis).</w:t>
      </w:r>
    </w:p>
    <w:p w14:paraId="25CC9EC0" w14:textId="77777777" w:rsidR="007067D2" w:rsidRDefault="007067D2" w:rsidP="00DC21AF">
      <w:pPr>
        <w:jc w:val="both"/>
      </w:pPr>
    </w:p>
    <w:p w14:paraId="321E2780" w14:textId="727AD798" w:rsidR="00351FEA" w:rsidRDefault="00351FEA" w:rsidP="009A2C89">
      <w:pPr>
        <w:pStyle w:val="Pealkiri1"/>
        <w:jc w:val="both"/>
      </w:pPr>
      <w:bookmarkStart w:id="2" w:name="_Toc225947310"/>
      <w:r>
        <w:t>Hoone ja ruum. Ligipääsetavus. Innovatsioon</w:t>
      </w:r>
      <w:bookmarkEnd w:id="2"/>
    </w:p>
    <w:p w14:paraId="3EC9498A" w14:textId="33519B0C" w:rsidR="00351FEA" w:rsidRDefault="00462524" w:rsidP="009A2C89">
      <w:pPr>
        <w:pStyle w:val="Pealkiri2"/>
        <w:jc w:val="both"/>
      </w:pPr>
      <w:r>
        <w:t>Hoone ja ruum</w:t>
      </w:r>
    </w:p>
    <w:p w14:paraId="47C1CD5D" w14:textId="77A8B881" w:rsidR="00E421AE" w:rsidRPr="00E421AE" w:rsidRDefault="00E421AE" w:rsidP="00E421AE">
      <w:pPr>
        <w:ind w:left="578"/>
      </w:pPr>
      <w:r>
        <w:t>Raamatukogu endiselt rendipinnal. Mingeid muudatusi pole.</w:t>
      </w:r>
    </w:p>
    <w:p w14:paraId="66480101" w14:textId="0EF3F8D4" w:rsidR="00626DE9" w:rsidRDefault="00626DE9" w:rsidP="009A2C89">
      <w:pPr>
        <w:pStyle w:val="Pealkiri2"/>
        <w:jc w:val="both"/>
      </w:pPr>
      <w:r>
        <w:lastRenderedPageBreak/>
        <w:t>Ligipääsetavus</w:t>
      </w:r>
    </w:p>
    <w:p w14:paraId="79F349F7" w14:textId="6DD8B101" w:rsidR="00626DE9" w:rsidRDefault="007D2A05" w:rsidP="009A2C89">
      <w:pPr>
        <w:pStyle w:val="Pealkiri3"/>
        <w:jc w:val="both"/>
      </w:pPr>
      <w:r>
        <w:t>Ligipääs raamatukogu ruumidele ja teenustele</w:t>
      </w:r>
    </w:p>
    <w:p w14:paraId="7095679A" w14:textId="1EBB2F2A"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0E0D334E" w:rsidR="76BB6816" w:rsidRDefault="00E421AE" w:rsidP="009A2C89">
            <w:pPr>
              <w:jc w:val="both"/>
            </w:pPr>
            <w:r>
              <w:t>0</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2B75F108" w:rsidR="76BB6816" w:rsidRDefault="00E421AE" w:rsidP="009A2C89">
            <w:pPr>
              <w:jc w:val="both"/>
            </w:pPr>
            <w:r>
              <w:t>0</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66AC9480" w:rsidR="76BB6816" w:rsidRDefault="00E421AE"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05C9CF1E" w:rsidR="76BB6816" w:rsidRDefault="00E421AE" w:rsidP="009A2C89">
            <w:pPr>
              <w:jc w:val="both"/>
            </w:pPr>
            <w:r>
              <w:t>0</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2A1B527E" w:rsidR="76BB6816" w:rsidRDefault="00E421AE" w:rsidP="009A2C89">
            <w:pPr>
              <w:jc w:val="both"/>
            </w:pPr>
            <w:r>
              <w:t>1</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75388622" w:rsidR="76BB6816" w:rsidRDefault="00E421AE" w:rsidP="009A2C89">
            <w:pPr>
              <w:jc w:val="both"/>
            </w:pPr>
            <w:r>
              <w:t>1</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147EC8CE" w:rsidR="76BB6816" w:rsidRDefault="00E421AE" w:rsidP="009A2C89">
            <w:pPr>
              <w:jc w:val="both"/>
            </w:pPr>
            <w:r>
              <w:t>0</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5EEA4374" w:rsidR="76BB6816" w:rsidRDefault="00E421AE" w:rsidP="009A2C89">
            <w:pPr>
              <w:jc w:val="both"/>
            </w:pPr>
            <w:r>
              <w:t>1</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5C2A90F5" w:rsidR="76BB6816" w:rsidRDefault="00E421AE" w:rsidP="009A2C89">
            <w:pPr>
              <w:jc w:val="both"/>
            </w:pPr>
            <w:r>
              <w:t>0</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6807DC58" w:rsidR="76BB6816" w:rsidRDefault="00E421AE" w:rsidP="009A2C89">
            <w:pPr>
              <w:jc w:val="both"/>
            </w:pPr>
            <w:r>
              <w:t>1</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109D17E7" w:rsidR="76BB6816" w:rsidRDefault="00E421AE" w:rsidP="009A2C89">
            <w:pPr>
              <w:jc w:val="both"/>
            </w:pPr>
            <w:r>
              <w:t>0</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75AABD06" w:rsidR="76BB6816" w:rsidRDefault="00E421AE" w:rsidP="009A2C89">
            <w:pPr>
              <w:jc w:val="both"/>
            </w:pPr>
            <w:r>
              <w:t>0</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5044A4A9" w:rsidR="76BB6816" w:rsidRPr="00354453" w:rsidRDefault="0035237E"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764F580" w14:textId="746DC7E6" w:rsidR="76BB6816" w:rsidRPr="00354453" w:rsidRDefault="0035237E"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329AC0F6" w:rsidR="76BB6816" w:rsidRPr="00354453" w:rsidRDefault="0035237E"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75E96153" w:rsidR="76BB6816" w:rsidRPr="00354453" w:rsidRDefault="0035237E"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1547A3B1" w:rsidR="76BB6816" w:rsidRPr="00354453" w:rsidRDefault="0035237E"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08A0C67F" w14:textId="02873C2C" w:rsidR="76BB6816" w:rsidRPr="00354453" w:rsidRDefault="0035237E" w:rsidP="009A2C89">
            <w:pPr>
              <w:jc w:val="both"/>
              <w:rPr>
                <w:rFonts w:eastAsia="Times New Roman" w:cs="Times New Roman"/>
                <w:szCs w:val="24"/>
                <w:lang w:eastAsia="et-EE"/>
              </w:rPr>
            </w:pPr>
            <w:r>
              <w:rPr>
                <w:rFonts w:eastAsia="Times New Roman" w:cs="Times New Roman"/>
                <w:szCs w:val="24"/>
                <w:lang w:eastAsia="et-EE"/>
              </w:rPr>
              <w:t>0</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785F7E8F"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35237E">
              <w:rPr>
                <w:rFonts w:eastAsia="Times New Roman" w:cs="Times New Roman"/>
                <w:kern w:val="0"/>
                <w:szCs w:val="24"/>
                <w:lang w:eastAsia="et-EE"/>
                <w14:ligatures w14:val="none"/>
              </w:rPr>
              <w:t>0</w:t>
            </w:r>
          </w:p>
        </w:tc>
        <w:tc>
          <w:tcPr>
            <w:tcW w:w="1638" w:type="dxa"/>
            <w:hideMark/>
          </w:tcPr>
          <w:p w14:paraId="7EF64E98" w14:textId="191C2028"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35237E">
              <w:rPr>
                <w:rFonts w:eastAsia="Times New Roman" w:cs="Times New Roman"/>
                <w:kern w:val="0"/>
                <w:szCs w:val="24"/>
                <w:lang w:eastAsia="et-EE"/>
                <w14:ligatures w14:val="none"/>
              </w:rPr>
              <w:t>0</w:t>
            </w:r>
          </w:p>
        </w:tc>
      </w:tr>
    </w:tbl>
    <w:p w14:paraId="68436B27" w14:textId="77777777" w:rsidR="00E22CBE" w:rsidRDefault="00E22CBE" w:rsidP="009A2C89">
      <w:pPr>
        <w:jc w:val="both"/>
      </w:pPr>
    </w:p>
    <w:p w14:paraId="2CECE5A1" w14:textId="6B9902B7" w:rsidR="00E22CBE" w:rsidRDefault="00E22CBE" w:rsidP="009A2C89">
      <w:pPr>
        <w:pStyle w:val="Pealkiri3"/>
        <w:jc w:val="both"/>
      </w:pPr>
      <w:r>
        <w:t>Teenused teistele asutustele</w:t>
      </w:r>
    </w:p>
    <w:tbl>
      <w:tblPr>
        <w:tblStyle w:val="Kontuurtabel"/>
        <w:tblW w:w="0" w:type="auto"/>
        <w:tblLook w:val="04A0" w:firstRow="1" w:lastRow="0" w:firstColumn="1" w:lastColumn="0" w:noHBand="0" w:noVBand="1"/>
      </w:tblPr>
      <w:tblGrid>
        <w:gridCol w:w="3029"/>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01050BF8"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11D87">
              <w:rPr>
                <w:rFonts w:eastAsia="Times New Roman" w:cs="Times New Roman"/>
                <w:color w:val="1A1A1A"/>
                <w:kern w:val="0"/>
                <w:szCs w:val="24"/>
                <w:lang w:eastAsia="et-EE"/>
                <w14:ligatures w14:val="none"/>
              </w:rPr>
              <w:t>0</w:t>
            </w:r>
          </w:p>
        </w:tc>
        <w:tc>
          <w:tcPr>
            <w:tcW w:w="0" w:type="auto"/>
            <w:hideMark/>
          </w:tcPr>
          <w:p w14:paraId="54253D11" w14:textId="77777777"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33A499CE" w14:textId="77777777"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bl>
    <w:p w14:paraId="40C34A92" w14:textId="77777777" w:rsidR="00E94C24" w:rsidRPr="008560A1" w:rsidRDefault="00E94C24" w:rsidP="009A2C89">
      <w:pPr>
        <w:jc w:val="both"/>
        <w:rPr>
          <w:color w:val="A20000"/>
        </w:rPr>
      </w:pPr>
    </w:p>
    <w:p w14:paraId="34FCD0B3" w14:textId="7F5886A5" w:rsidR="008B64CF" w:rsidRDefault="008144EB" w:rsidP="009A2C89">
      <w:pPr>
        <w:pStyle w:val="Pealkiri2"/>
        <w:jc w:val="both"/>
      </w:pPr>
      <w:r>
        <w:lastRenderedPageBreak/>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257B8433" w:rsidR="006E3720" w:rsidRPr="0021078C" w:rsidRDefault="0021078C" w:rsidP="006E3720">
            <w:pPr>
              <w:jc w:val="both"/>
              <w:rPr>
                <w:bCs/>
              </w:rPr>
            </w:pPr>
            <w:r w:rsidRPr="0021078C">
              <w:rPr>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0E8B4EA1" w:rsidR="006E3720" w:rsidRPr="0021078C" w:rsidRDefault="0021078C" w:rsidP="006E3720">
            <w:pPr>
              <w:jc w:val="both"/>
              <w:rPr>
                <w:bCs/>
              </w:rPr>
            </w:pPr>
            <w:r w:rsidRPr="0021078C">
              <w:rPr>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11542F83" w:rsidR="006E3720" w:rsidRPr="0021078C" w:rsidRDefault="0021078C" w:rsidP="006E3720">
            <w:pPr>
              <w:jc w:val="both"/>
              <w:rPr>
                <w:bCs/>
              </w:rPr>
            </w:pPr>
            <w:r w:rsidRPr="0021078C">
              <w:rPr>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65AF70D5" w:rsidR="76BB6816" w:rsidRDefault="0021078C" w:rsidP="009A2C89">
            <w:pPr>
              <w:jc w:val="both"/>
            </w:pPr>
            <w:r>
              <w:t>1</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168876B8" w:rsidR="76BB6816" w:rsidRDefault="0021078C" w:rsidP="009A2C89">
            <w:pPr>
              <w:jc w:val="both"/>
            </w:pPr>
            <w:r>
              <w:t>1</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0C3F346F" w:rsidR="76BB6816" w:rsidRDefault="0021078C"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618989BF" w:rsidR="76BB6816" w:rsidRDefault="0021078C"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74765CCB" w:rsidR="76BB6816" w:rsidRDefault="0021078C" w:rsidP="009A2C89">
            <w:pPr>
              <w:jc w:val="both"/>
            </w:pPr>
            <w:r>
              <w:t>0</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7BD2D3F9" w:rsidR="76BB6816" w:rsidRDefault="0021078C" w:rsidP="009A2C89">
            <w:pPr>
              <w:jc w:val="both"/>
            </w:pPr>
            <w:r>
              <w:t>0</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621AFDF4" w:rsidR="76BB6816" w:rsidRDefault="0021078C" w:rsidP="009A2C89">
            <w:pPr>
              <w:jc w:val="both"/>
            </w:pPr>
            <w:r>
              <w:t>0</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6FCB33A7" w:rsidR="76BB6816" w:rsidRDefault="0021078C"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408D5547" w:rsidR="000F78D6" w:rsidRDefault="0021078C"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63B079DE" w:rsidR="000F78D6" w:rsidRDefault="0021078C"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61CBD4D2" w:rsidR="76BB6816" w:rsidRDefault="0021078C"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090D6441" w:rsidR="76BB6816" w:rsidRDefault="0021078C" w:rsidP="009A2C89">
            <w:pPr>
              <w:jc w:val="both"/>
            </w:pPr>
            <w:r>
              <w:t>1</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044023FA" w:rsidR="76BB6816" w:rsidRDefault="0021078C" w:rsidP="009A2C89">
            <w:pPr>
              <w:jc w:val="both"/>
            </w:pPr>
            <w:r>
              <w:t>1</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2BB0D7A2" w:rsidR="76BB6816" w:rsidRDefault="0021078C" w:rsidP="009A2C89">
            <w:pPr>
              <w:jc w:val="both"/>
            </w:pPr>
            <w:r>
              <w:t>1</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3A4D22F7" w:rsidR="76BB6816" w:rsidRDefault="0021078C" w:rsidP="009A2C89">
            <w:pPr>
              <w:jc w:val="both"/>
            </w:pPr>
            <w:r>
              <w:t>1</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3C4331A7" w:rsidR="76BB6816" w:rsidRDefault="0021078C" w:rsidP="009A2C89">
            <w:pPr>
              <w:jc w:val="both"/>
            </w:pPr>
            <w:r>
              <w:t>0</w:t>
            </w: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78D497ED" w14:textId="57529788" w:rsidR="0021078C" w:rsidRPr="0021078C" w:rsidRDefault="0021078C" w:rsidP="0021078C">
      <w:pPr>
        <w:ind w:left="720"/>
      </w:pPr>
      <w:r>
        <w:t>Ostetud 2 lauaarvutit ja 1 sülearvuti.</w:t>
      </w:r>
    </w:p>
    <w:p w14:paraId="60D3EA74" w14:textId="77777777" w:rsidR="003C6C6E" w:rsidRDefault="003C6C6E" w:rsidP="003C6C6E">
      <w:pPr>
        <w:pStyle w:val="Pealkiri3"/>
        <w:jc w:val="both"/>
      </w:pPr>
      <w:r>
        <w:t>Iseteeninduslike teenuste kasutus</w:t>
      </w:r>
    </w:p>
    <w:p w14:paraId="1590B625" w14:textId="7E59FC30" w:rsidR="00B6721A" w:rsidRDefault="00B6721A" w:rsidP="00B6721A">
      <w:pPr>
        <w:ind w:left="720"/>
      </w:pPr>
      <w:r>
        <w:t>Raamatukogul on olemas laenutuskapp, mida kasutati aastas 238 korda.</w:t>
      </w:r>
    </w:p>
    <w:p w14:paraId="5D2CB638" w14:textId="17BB73F7" w:rsidR="00B6721A" w:rsidRPr="00B6721A" w:rsidRDefault="00B6721A" w:rsidP="00B6721A">
      <w:pPr>
        <w:ind w:left="720"/>
      </w:pPr>
      <w:r>
        <w:t>E-kataloogis oli otsinguid tehtud 1637 korda ja laenutähtaega pikendati 87 korda.</w:t>
      </w:r>
    </w:p>
    <w:p w14:paraId="1BDFAA3C" w14:textId="783267F5" w:rsidR="00E94C24" w:rsidRDefault="00E94C24">
      <w:r>
        <w:br w:type="page"/>
      </w:r>
    </w:p>
    <w:p w14:paraId="4BEE7B57" w14:textId="488E1808" w:rsidR="008B64CF" w:rsidRDefault="00D66796" w:rsidP="009A2C89">
      <w:pPr>
        <w:pStyle w:val="Pealkiri1"/>
        <w:jc w:val="both"/>
      </w:pPr>
      <w:bookmarkStart w:id="3" w:name="_Toc225947311"/>
      <w:r>
        <w:lastRenderedPageBreak/>
        <w:t xml:space="preserve">Kogude </w:t>
      </w:r>
      <w:r w:rsidR="00495BA4">
        <w:t>kujundamine</w:t>
      </w:r>
      <w:bookmarkEnd w:id="3"/>
    </w:p>
    <w:p w14:paraId="20CB4C91" w14:textId="77777777" w:rsidR="00E20960" w:rsidRDefault="00E20960" w:rsidP="009A2C89">
      <w:pPr>
        <w:pStyle w:val="Pealkiri2"/>
        <w:jc w:val="both"/>
      </w:pPr>
      <w:r>
        <w:t>Komplekteerimise põhimõtted</w:t>
      </w:r>
    </w:p>
    <w:p w14:paraId="6515E25A" w14:textId="7D7BB661" w:rsidR="00D66796" w:rsidRDefault="004F200D" w:rsidP="004F200D">
      <w:pPr>
        <w:pStyle w:val="Vahedeta"/>
      </w:pPr>
      <w:r>
        <w:t xml:space="preserve">          </w:t>
      </w:r>
      <w:r w:rsidRPr="004F200D">
        <w:t>Keh</w:t>
      </w:r>
      <w:r>
        <w:t>tivaid ja avalikustatud komplekteerimise põhimõtteid pole.</w:t>
      </w:r>
    </w:p>
    <w:p w14:paraId="33A5F556" w14:textId="77777777" w:rsidR="004F200D" w:rsidRDefault="004F200D" w:rsidP="004F200D">
      <w:pPr>
        <w:pStyle w:val="Vahedeta"/>
      </w:pPr>
      <w:r>
        <w:t xml:space="preserve">          Raamatute tellimisel jälgin ikka, et kõigile sihtgruppidele oleks uusi raamatuid. Raha </w:t>
      </w:r>
    </w:p>
    <w:p w14:paraId="5986CCEA" w14:textId="77777777" w:rsidR="004F200D" w:rsidRPr="004F200D" w:rsidRDefault="004F200D" w:rsidP="004F200D">
      <w:pPr>
        <w:pStyle w:val="Vahedeta"/>
      </w:pPr>
      <w:r>
        <w:t xml:space="preserve">          </w:t>
      </w:r>
      <w:r w:rsidRPr="004F200D">
        <w:t>oli piisavalt. Tuli jälgida ka nn. „kuldtähega“ raamatute tellimist, mida tuli tellida 30%</w:t>
      </w:r>
    </w:p>
    <w:p w14:paraId="0E10B588" w14:textId="7144346F" w:rsidR="004F200D" w:rsidRPr="004F200D" w:rsidRDefault="004F200D" w:rsidP="004F200D">
      <w:pPr>
        <w:pStyle w:val="Vahedeta"/>
      </w:pPr>
      <w:r w:rsidRPr="004F200D">
        <w:t xml:space="preserve">          riigirahast ehk siis 2000€ eest.</w:t>
      </w:r>
    </w:p>
    <w:p w14:paraId="01FE29B1" w14:textId="77777777" w:rsidR="004F200D" w:rsidRPr="00C63A3F" w:rsidRDefault="004F200D" w:rsidP="004F200D">
      <w:pPr>
        <w:pStyle w:val="Vahedeta"/>
        <w:rPr>
          <w:color w:val="A20000"/>
        </w:rPr>
      </w:pPr>
    </w:p>
    <w:p w14:paraId="7646C11C" w14:textId="6567CA9B" w:rsidR="00EF45E8" w:rsidRDefault="00717308" w:rsidP="00E20960">
      <w:pPr>
        <w:pStyle w:val="Pealkiri2"/>
      </w:pPr>
      <w:r>
        <w:t>Kogude kasutatavus ja seosed lugejate sihtrühmadega</w:t>
      </w:r>
    </w:p>
    <w:p w14:paraId="778507F3" w14:textId="07716E64" w:rsidR="003C5FEE" w:rsidRPr="00117A2D" w:rsidRDefault="00117A2D" w:rsidP="00117A2D">
      <w:pPr>
        <w:ind w:left="578"/>
        <w:jc w:val="both"/>
        <w:rPr>
          <w:i/>
          <w:iCs/>
        </w:rPr>
      </w:pPr>
      <w:r>
        <w:t>Laenutusi oli 17531, siis ringlus oli 1,03.</w:t>
      </w:r>
    </w:p>
    <w:p w14:paraId="7E6AEE64" w14:textId="4D6993B8" w:rsidR="00717308" w:rsidRDefault="00717308" w:rsidP="009A2C89">
      <w:pPr>
        <w:pStyle w:val="Pealkiri2"/>
        <w:jc w:val="both"/>
      </w:pPr>
      <w:r>
        <w:t>Raamatukogu komplekteerimine (trükis, e-raamat, audioraamat): analüüs ja hinnang</w:t>
      </w:r>
    </w:p>
    <w:p w14:paraId="39CC97CF" w14:textId="6E6D1DE2" w:rsidR="00717308" w:rsidRPr="004F200D" w:rsidRDefault="004F200D" w:rsidP="004F200D">
      <w:pPr>
        <w:ind w:left="578"/>
        <w:jc w:val="both"/>
      </w:pPr>
      <w:r w:rsidRPr="004F200D">
        <w:t>O</w:t>
      </w:r>
      <w:r>
        <w:t>stetud 696 raamatut, annetusi 10 raamatut. Ostetud 0,20 raamatut elaniku kohta. Elanikke teeninduspiirkonnas 3544.</w:t>
      </w:r>
    </w:p>
    <w:p w14:paraId="60C2414D" w14:textId="246FD7FD" w:rsidR="00717308" w:rsidRDefault="00717308" w:rsidP="009A2C89">
      <w:pPr>
        <w:pStyle w:val="Pealkiri2"/>
        <w:jc w:val="both"/>
      </w:pPr>
      <w:r>
        <w:t>Perioodika komplekteerimine: analüüs ja hinnang</w:t>
      </w:r>
    </w:p>
    <w:p w14:paraId="658B8939" w14:textId="7BBCD9DF" w:rsidR="00A71D15" w:rsidRDefault="00A71D15" w:rsidP="00A71D15">
      <w:pPr>
        <w:ind w:left="578"/>
      </w:pPr>
      <w:r>
        <w:t>Ajalehed – ostetud 3 nimetust. Digiväljaannetest saab lugeda Postimeest.</w:t>
      </w:r>
    </w:p>
    <w:p w14:paraId="4F2DF444" w14:textId="25B0A858" w:rsidR="00A71D15" w:rsidRDefault="001B3CFA" w:rsidP="00A71D15">
      <w:pPr>
        <w:ind w:left="578"/>
      </w:pPr>
      <w:r>
        <w:t xml:space="preserve">Ajakirjad – ostetud 22 </w:t>
      </w:r>
      <w:r w:rsidR="00A71D15">
        <w:t xml:space="preserve"> nimetust, annetusi polnud.</w:t>
      </w:r>
    </w:p>
    <w:p w14:paraId="2134B088" w14:textId="722BC557" w:rsidR="00A71D15" w:rsidRPr="00A71D15" w:rsidRDefault="00A71D15" w:rsidP="00A71D15">
      <w:pPr>
        <w:ind w:left="578"/>
      </w:pPr>
      <w:r>
        <w:t>Kultuuriperioodika: Sirp, Raamatukogu, Hea Laps, Täheke, Looming, Teater.Kino.Muusika.</w:t>
      </w:r>
    </w:p>
    <w:p w14:paraId="1ABE4CF2" w14:textId="5F31E154" w:rsidR="00717308" w:rsidRDefault="2762F965" w:rsidP="009A2C89">
      <w:pPr>
        <w:pStyle w:val="Pealkiri2"/>
        <w:jc w:val="both"/>
      </w:pPr>
      <w:r>
        <w:t>Muude väljaannete komplekteerimine</w:t>
      </w:r>
      <w:r w:rsidR="100E513F">
        <w:t>: analüüs ja hinnang</w:t>
      </w:r>
    </w:p>
    <w:p w14:paraId="614A219E" w14:textId="4C9A3833" w:rsidR="00430A25" w:rsidRPr="00430A25" w:rsidRDefault="00430A25" w:rsidP="00430A25">
      <w:pPr>
        <w:ind w:left="578"/>
      </w:pPr>
      <w:r>
        <w:t>Muid väljaandeid pole.</w:t>
      </w:r>
    </w:p>
    <w:p w14:paraId="65A0309F" w14:textId="0D06DB69" w:rsidR="24BFEFAF" w:rsidRDefault="24BFEFAF" w:rsidP="009A2C89">
      <w:pPr>
        <w:pStyle w:val="Pealkiri2"/>
        <w:jc w:val="both"/>
      </w:pPr>
      <w:r>
        <w:t>Esemete komplekteerimine: analüüs ja hinnang</w:t>
      </w:r>
    </w:p>
    <w:p w14:paraId="536ACF06" w14:textId="118C0843" w:rsidR="00430A25" w:rsidRPr="00430A25" w:rsidRDefault="00430A25" w:rsidP="00430A25">
      <w:pPr>
        <w:ind w:left="578"/>
      </w:pPr>
      <w:r>
        <w:t>Esemeid pole komplekteerinud.</w:t>
      </w:r>
    </w:p>
    <w:p w14:paraId="1C43D5CD" w14:textId="41E0627D" w:rsidR="00E20960" w:rsidRDefault="00E20960" w:rsidP="00280802">
      <w:pPr>
        <w:pStyle w:val="Pealkiri2"/>
      </w:pPr>
      <w:r>
        <w:t>Annetuste osakaal kogude juurdekasvust</w:t>
      </w:r>
    </w:p>
    <w:p w14:paraId="44259ABA" w14:textId="484A7809" w:rsidR="00430A25" w:rsidRPr="00430A25" w:rsidRDefault="00430A25" w:rsidP="00430A25">
      <w:pPr>
        <w:ind w:left="578"/>
      </w:pPr>
      <w:r>
        <w:t>Annetusena saadud 10 raamatut, mis moodustab 1,4% juurdekasvust.</w:t>
      </w:r>
    </w:p>
    <w:p w14:paraId="6FDE1F58" w14:textId="3B2E827F" w:rsidR="00717308" w:rsidRDefault="00717308" w:rsidP="009A2C89">
      <w:pPr>
        <w:pStyle w:val="Pealkiri2"/>
        <w:jc w:val="both"/>
      </w:pPr>
      <w:r>
        <w:t>Inventuurid ja mahakandmised</w:t>
      </w:r>
    </w:p>
    <w:p w14:paraId="6BEBD226" w14:textId="6A5D4626" w:rsidR="00430A25" w:rsidRDefault="00430A25" w:rsidP="00430A25">
      <w:pPr>
        <w:ind w:left="578"/>
      </w:pPr>
      <w:r>
        <w:t>Inventuur toimus 2018 okt. – 2019 mai.</w:t>
      </w:r>
    </w:p>
    <w:p w14:paraId="175912BF" w14:textId="4B0E48A1" w:rsidR="00430A25" w:rsidRPr="00430A25" w:rsidRDefault="00430A25" w:rsidP="00430A25">
      <w:pPr>
        <w:ind w:left="578"/>
      </w:pPr>
      <w:r>
        <w:t>Maha</w:t>
      </w:r>
      <w:r w:rsidR="00213B60">
        <w:t xml:space="preserve"> </w:t>
      </w:r>
      <w:r>
        <w:t xml:space="preserve">kantud </w:t>
      </w:r>
      <w:r w:rsidR="0092674D">
        <w:t>650 raamatut</w:t>
      </w:r>
      <w:r w:rsidR="000339A4">
        <w:t xml:space="preserve"> ja </w:t>
      </w:r>
      <w:r w:rsidR="0092674D">
        <w:t xml:space="preserve"> 39 aastakäiku ajakirju.</w:t>
      </w:r>
    </w:p>
    <w:p w14:paraId="6EAA17CC" w14:textId="77777777"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225947312"/>
      <w:r>
        <w:lastRenderedPageBreak/>
        <w:t>Lugejateenindus ja raamatukoguteenused</w:t>
      </w:r>
      <w:bookmarkEnd w:id="4"/>
    </w:p>
    <w:p w14:paraId="63298775" w14:textId="50B2712E" w:rsidR="00A15279" w:rsidRDefault="00815AAC" w:rsidP="009A2C89">
      <w:pPr>
        <w:pStyle w:val="Pealkiri2"/>
        <w:jc w:val="both"/>
      </w:pPr>
      <w:r>
        <w:t>Lugejaküsitlused</w:t>
      </w:r>
    </w:p>
    <w:p w14:paraId="0E97889D" w14:textId="7D5F1913" w:rsidR="008A511E" w:rsidRPr="008A511E" w:rsidRDefault="008A511E" w:rsidP="008A511E">
      <w:pPr>
        <w:ind w:left="578"/>
      </w:pPr>
      <w:r>
        <w:t>Lugejaküsitlusi pole tehtud.</w:t>
      </w:r>
    </w:p>
    <w:p w14:paraId="7B12CC9A" w14:textId="19AF0D60" w:rsidR="00815AAC" w:rsidRDefault="00815AAC" w:rsidP="00106622">
      <w:pPr>
        <w:pStyle w:val="Pealkiri2"/>
      </w:pPr>
      <w:r>
        <w:t>Üleriigilise rahulolu-uuringu tulemused</w:t>
      </w:r>
    </w:p>
    <w:p w14:paraId="2FBF6C3A" w14:textId="38898E0A" w:rsidR="00872300" w:rsidRDefault="00872300" w:rsidP="00872300">
      <w:pPr>
        <w:pStyle w:val="Vahedeta"/>
        <w:ind w:left="578"/>
      </w:pPr>
      <w:r>
        <w:t>Hinnete summa 663, hindajaid oli 68 ja keskmine rahulolu 9,75.</w:t>
      </w:r>
    </w:p>
    <w:p w14:paraId="101AF7CB" w14:textId="3C27B61C" w:rsidR="00872300" w:rsidRDefault="00872300" w:rsidP="00872300">
      <w:pPr>
        <w:pStyle w:val="Vahedeta"/>
        <w:ind w:left="578"/>
      </w:pPr>
      <w:r>
        <w:t>Mis meeldis, mida kiideti oli kommentaare kokku 86.</w:t>
      </w:r>
      <w:r w:rsidR="003C2B84">
        <w:t xml:space="preserve"> Kõige rohkem oli hinnanguid antud kategoorias Personal (45),</w:t>
      </w:r>
      <w:r w:rsidR="001A2253">
        <w:t>Teeninduskorraldus (16), Kogud (14).</w:t>
      </w:r>
    </w:p>
    <w:p w14:paraId="337EEE6F" w14:textId="6FBDC19B" w:rsidR="001A2253" w:rsidRDefault="001A2253" w:rsidP="00872300">
      <w:pPr>
        <w:pStyle w:val="Vahedeta"/>
        <w:ind w:left="578"/>
      </w:pPr>
      <w:r>
        <w:t>Kiideti, et palju uusi raamatuid, kui kohapeal pole tuuakse teistest raamatukogudest. Meeldib, et on olemas laenutuskapp. Töötaja sõbralik, abivalmis.</w:t>
      </w:r>
    </w:p>
    <w:p w14:paraId="5A82140E" w14:textId="17050290" w:rsidR="001A2253" w:rsidRDefault="001A2253" w:rsidP="00872300">
      <w:pPr>
        <w:pStyle w:val="Vahedeta"/>
        <w:ind w:left="578"/>
      </w:pPr>
      <w:r>
        <w:t xml:space="preserve">Mis võiks teisiti olla, seal oli kõige rohkem märgitud ruumipuudust, üks arvas, et lasteraamatuid </w:t>
      </w:r>
      <w:r w:rsidR="007325AE">
        <w:t>vähe(?).</w:t>
      </w:r>
      <w:r>
        <w:t xml:space="preserve"> </w:t>
      </w:r>
    </w:p>
    <w:p w14:paraId="5DB94155" w14:textId="77777777" w:rsidR="001A2253" w:rsidRPr="00872300" w:rsidRDefault="001A2253" w:rsidP="00872300">
      <w:pPr>
        <w:pStyle w:val="Vahedeta"/>
        <w:ind w:left="578"/>
      </w:pPr>
    </w:p>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7CE35919" w14:textId="50DC0A0B" w:rsidR="008A56FD" w:rsidRDefault="008A56FD" w:rsidP="008A56FD">
      <w:pPr>
        <w:ind w:left="720"/>
      </w:pPr>
      <w:r>
        <w:t>AIP-i kasutati 65 korda.</w:t>
      </w:r>
    </w:p>
    <w:p w14:paraId="247A16E6" w14:textId="53E3A031" w:rsidR="008A56FD" w:rsidRPr="008A56FD" w:rsidRDefault="008A56FD" w:rsidP="008A56FD">
      <w:pPr>
        <w:ind w:left="720"/>
      </w:pPr>
      <w:r>
        <w:t>Ostetud uus AIP arvuti.</w:t>
      </w:r>
    </w:p>
    <w:p w14:paraId="731AF1FB" w14:textId="28D22DDE" w:rsid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5E855097" w14:textId="7DEC2D86" w:rsidR="008A56FD" w:rsidRPr="008A56FD" w:rsidRDefault="008A56FD" w:rsidP="008A56FD">
      <w:r>
        <w:t xml:space="preserve">               Muudatusi pole.</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1D4415BE" w:rsidR="003F25C6"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644</w:t>
            </w:r>
          </w:p>
        </w:tc>
        <w:tc>
          <w:tcPr>
            <w:tcW w:w="0" w:type="auto"/>
          </w:tcPr>
          <w:p w14:paraId="45FB6E7B" w14:textId="1EB54CBA" w:rsidR="003F25C6"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662</w:t>
            </w:r>
          </w:p>
        </w:tc>
        <w:tc>
          <w:tcPr>
            <w:tcW w:w="0" w:type="auto"/>
          </w:tcPr>
          <w:p w14:paraId="59CA4FFB" w14:textId="14AF3022" w:rsidR="003F25C6"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w:t>
            </w:r>
          </w:p>
        </w:tc>
      </w:tr>
    </w:tbl>
    <w:p w14:paraId="22F4542F" w14:textId="21C39A40" w:rsidR="003C6C6E" w:rsidRDefault="003C6C6E" w:rsidP="009A2C89">
      <w:pPr>
        <w:jc w:val="both"/>
      </w:pPr>
    </w:p>
    <w:p w14:paraId="65D66CF4" w14:textId="649A1B02" w:rsidR="007B65A8" w:rsidRPr="007B65A8" w:rsidRDefault="003F4048" w:rsidP="009A2C89">
      <w:pPr>
        <w:jc w:val="both"/>
      </w:pPr>
      <w:r>
        <w:t>Uusi lugejaid tuli juurde rohkem kui 18, aga 2024.a. oli palju ühekordseid lugejaid (nt. võttis siit kohustusliku kirjanduse, pärit Tartust ja sel aastal ta enam ei tulnud).</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6B51F08E" w:rsidR="00641C36"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6632</w:t>
            </w:r>
          </w:p>
        </w:tc>
        <w:tc>
          <w:tcPr>
            <w:tcW w:w="1572" w:type="dxa"/>
          </w:tcPr>
          <w:p w14:paraId="153B2B8C" w14:textId="72E4B379" w:rsidR="00641C36" w:rsidRPr="00AA4A95" w:rsidRDefault="00E554A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6638</w:t>
            </w:r>
          </w:p>
        </w:tc>
        <w:tc>
          <w:tcPr>
            <w:tcW w:w="1174" w:type="dxa"/>
          </w:tcPr>
          <w:p w14:paraId="1A025C2C" w14:textId="0C44E635" w:rsidR="00641C36" w:rsidRPr="00AA4A95" w:rsidRDefault="00E554A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8A56FD">
              <w:rPr>
                <w:rFonts w:eastAsia="Times New Roman" w:cs="Times New Roman"/>
                <w:color w:val="1A1A1A"/>
                <w:kern w:val="0"/>
                <w:szCs w:val="24"/>
                <w:lang w:eastAsia="et-EE"/>
                <w14:ligatures w14:val="none"/>
              </w:rPr>
              <w:t>6</w:t>
            </w:r>
          </w:p>
        </w:tc>
      </w:tr>
    </w:tbl>
    <w:p w14:paraId="5F885C8F" w14:textId="41352487" w:rsidR="00641C36" w:rsidRDefault="00641C36" w:rsidP="009A2C89">
      <w:pPr>
        <w:jc w:val="both"/>
      </w:pPr>
    </w:p>
    <w:p w14:paraId="2EC7169A" w14:textId="446EB304" w:rsidR="007B65A8" w:rsidRPr="007B65A8" w:rsidRDefault="007B65A8" w:rsidP="009A2C89">
      <w:pPr>
        <w:jc w:val="both"/>
      </w:pPr>
      <w:r>
        <w:t>Külastused pea sama, mis eelmisel aastal. Laste osas on langus.</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773EBE8E" w:rsidR="00902687"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18063</w:t>
            </w:r>
          </w:p>
        </w:tc>
        <w:tc>
          <w:tcPr>
            <w:tcW w:w="1536" w:type="dxa"/>
          </w:tcPr>
          <w:p w14:paraId="6CA5A097" w14:textId="40F8B8E4" w:rsidR="00902687"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17531</w:t>
            </w:r>
          </w:p>
        </w:tc>
        <w:tc>
          <w:tcPr>
            <w:tcW w:w="1459" w:type="dxa"/>
          </w:tcPr>
          <w:p w14:paraId="290EC029" w14:textId="5FA2A546" w:rsidR="00902687" w:rsidRPr="00AA4A95" w:rsidRDefault="008A56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-532</w:t>
            </w:r>
          </w:p>
        </w:tc>
      </w:tr>
    </w:tbl>
    <w:p w14:paraId="425B4AFB" w14:textId="56D1D823" w:rsidR="003C6C6E" w:rsidRPr="000448DC" w:rsidRDefault="000448DC" w:rsidP="003C6C6E">
      <w:r w:rsidRPr="000448DC">
        <w:lastRenderedPageBreak/>
        <w:t xml:space="preserve">  L</w:t>
      </w:r>
      <w:r>
        <w:t>aenutuste osas väike langus. Kui oleks veel rohkem võlglaste laenutusi pikendanud,  siis langust poleks. Nooremad lugejad laenutavad korraga 1-2 raamatut ja ei külasta raamatukogu väga tihti.</w:t>
      </w:r>
    </w:p>
    <w:p w14:paraId="19BFA094" w14:textId="06753004" w:rsidR="788BBB96" w:rsidRDefault="003C6C6E" w:rsidP="009A2C89">
      <w:pPr>
        <w:pStyle w:val="Pealkiri3"/>
        <w:jc w:val="both"/>
      </w:pPr>
      <w:r>
        <w:t>MIRKO</w:t>
      </w:r>
      <w:r w:rsidR="00E636D1">
        <w:t xml:space="preserve"> teenus</w:t>
      </w:r>
    </w:p>
    <w:p w14:paraId="698932A1" w14:textId="75931C66" w:rsidR="00B94F88" w:rsidRPr="00B94F88" w:rsidRDefault="00B94F88" w:rsidP="00B94F88">
      <w:r>
        <w:t xml:space="preserve">         Raamatukogu ei osale üleriigilises MIRKO teenuses.</w:t>
      </w:r>
    </w:p>
    <w:p w14:paraId="5CEC1453" w14:textId="77777777" w:rsidR="007A6DE6" w:rsidRDefault="007A6DE6" w:rsidP="007A6DE6">
      <w:pPr>
        <w:pStyle w:val="Pealkiri3"/>
        <w:jc w:val="both"/>
      </w:pPr>
      <w:r>
        <w:t>Ülevaade RVL teenusest</w:t>
      </w:r>
    </w:p>
    <w:p w14:paraId="27B55C3C" w14:textId="0B8D737D" w:rsidR="00B94F88" w:rsidRPr="00B94F88" w:rsidRDefault="00B94F88" w:rsidP="00B94F88">
      <w:r>
        <w:t xml:space="preserve">         RVL välja 438 ja sisse 31.</w:t>
      </w:r>
    </w:p>
    <w:p w14:paraId="75400B8C" w14:textId="21247249" w:rsidR="00902687" w:rsidRDefault="00902687" w:rsidP="009A2C89">
      <w:pPr>
        <w:pStyle w:val="Pealkiri3"/>
        <w:jc w:val="both"/>
      </w:pPr>
      <w:r>
        <w:t>Infopäringu</w:t>
      </w:r>
      <w:r w:rsidR="00E636D1">
        <w:t>d</w:t>
      </w:r>
    </w:p>
    <w:p w14:paraId="0717C0EF" w14:textId="1BFE0899" w:rsidR="002F0318" w:rsidRPr="002F0318" w:rsidRDefault="002F0318" w:rsidP="00947F30">
      <w:pPr>
        <w:jc w:val="both"/>
        <w:rPr>
          <w:i/>
          <w:iCs/>
        </w:rPr>
      </w:pP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5FEC9FCD" w:rsidR="76BB6816" w:rsidRPr="00AA4A95" w:rsidRDefault="00500CE4" w:rsidP="009A2C89">
            <w:pPr>
              <w:jc w:val="both"/>
              <w:rPr>
                <w:rFonts w:eastAsia="Times New Roman" w:cs="Times New Roman"/>
                <w:color w:val="1A1A1A"/>
                <w:szCs w:val="24"/>
                <w:lang w:eastAsia="et-EE"/>
              </w:rPr>
            </w:pPr>
            <w:r>
              <w:rPr>
                <w:rFonts w:eastAsia="Times New Roman" w:cs="Times New Roman"/>
                <w:color w:val="1A1A1A"/>
                <w:szCs w:val="24"/>
                <w:lang w:eastAsia="et-EE"/>
              </w:rPr>
              <w:t>42</w:t>
            </w:r>
          </w:p>
        </w:tc>
        <w:tc>
          <w:tcPr>
            <w:tcW w:w="1548" w:type="dxa"/>
          </w:tcPr>
          <w:p w14:paraId="15000F67" w14:textId="14D8CED5" w:rsidR="76BB6816" w:rsidRPr="00AA4A95" w:rsidRDefault="00500CE4" w:rsidP="009A2C89">
            <w:pPr>
              <w:jc w:val="both"/>
              <w:rPr>
                <w:rFonts w:eastAsia="Times New Roman" w:cs="Times New Roman"/>
                <w:color w:val="1A1A1A"/>
                <w:szCs w:val="24"/>
                <w:lang w:eastAsia="et-EE"/>
              </w:rPr>
            </w:pPr>
            <w:r>
              <w:rPr>
                <w:rFonts w:eastAsia="Times New Roman" w:cs="Times New Roman"/>
                <w:color w:val="1A1A1A"/>
                <w:szCs w:val="24"/>
                <w:lang w:eastAsia="et-EE"/>
              </w:rPr>
              <w:t>40</w:t>
            </w:r>
          </w:p>
        </w:tc>
        <w:tc>
          <w:tcPr>
            <w:tcW w:w="1577" w:type="dxa"/>
          </w:tcPr>
          <w:p w14:paraId="65AA55CB" w14:textId="3B829795" w:rsidR="76BB6816" w:rsidRPr="00AA4A95" w:rsidRDefault="00500CE4" w:rsidP="009A2C89">
            <w:pPr>
              <w:jc w:val="both"/>
              <w:rPr>
                <w:rFonts w:eastAsia="Times New Roman" w:cs="Times New Roman"/>
                <w:color w:val="1A1A1A"/>
                <w:szCs w:val="24"/>
                <w:lang w:eastAsia="et-EE"/>
              </w:rPr>
            </w:pPr>
            <w:r>
              <w:rPr>
                <w:rFonts w:eastAsia="Times New Roman" w:cs="Times New Roman"/>
                <w:color w:val="1A1A1A"/>
                <w:szCs w:val="24"/>
                <w:lang w:eastAsia="et-EE"/>
              </w:rPr>
              <w:t>-2</w:t>
            </w:r>
          </w:p>
        </w:tc>
      </w:tr>
    </w:tbl>
    <w:p w14:paraId="34E673E3" w14:textId="2F16BBE7" w:rsidR="76BB6816" w:rsidRDefault="76BB6816" w:rsidP="009A2C89">
      <w:pPr>
        <w:jc w:val="both"/>
      </w:pPr>
    </w:p>
    <w:p w14:paraId="7448CE28" w14:textId="4D0F976E" w:rsidR="00902687" w:rsidRDefault="00FD08C7" w:rsidP="009A2C89">
      <w:pPr>
        <w:pStyle w:val="Pealkiri3"/>
        <w:jc w:val="both"/>
      </w:pPr>
      <w:r>
        <w:t>Virtuaalüritus</w:t>
      </w:r>
      <w:r w:rsidR="00E636D1">
        <w:t>ed</w:t>
      </w:r>
      <w:r>
        <w:t>, -koolitus</w:t>
      </w:r>
      <w:r w:rsidR="00E636D1">
        <w:t>ed</w:t>
      </w:r>
      <w:r>
        <w:t xml:space="preserve"> ja </w:t>
      </w:r>
      <w:r w:rsidR="00500CE4">
        <w:t>–</w:t>
      </w:r>
      <w:r>
        <w:t>näitus</w:t>
      </w:r>
      <w:r w:rsidR="00E636D1">
        <w:t>ed</w:t>
      </w:r>
    </w:p>
    <w:p w14:paraId="7B9C8469" w14:textId="7546CE8B" w:rsidR="00500CE4" w:rsidRPr="00500CE4" w:rsidRDefault="00500CE4" w:rsidP="00500CE4">
      <w:r>
        <w:t xml:space="preserve">         Pole korraldanud virtuaalüritusi</w:t>
      </w:r>
      <w:r w:rsidR="00C34798">
        <w:t>, -koolitusi ja –näitusi.</w:t>
      </w:r>
    </w:p>
    <w:p w14:paraId="7A8230CA" w14:textId="77777777" w:rsidR="007A6DE6" w:rsidRDefault="007A6DE6" w:rsidP="007A6DE6">
      <w:pPr>
        <w:pStyle w:val="Pealkiri3"/>
        <w:jc w:val="both"/>
      </w:pPr>
      <w:r>
        <w:t>Tasulised teenused</w:t>
      </w:r>
    </w:p>
    <w:p w14:paraId="03F4CAEA" w14:textId="06612054" w:rsidR="007A6DE6" w:rsidRDefault="00E12774" w:rsidP="007A6DE6">
      <w:pPr>
        <w:jc w:val="both"/>
      </w:pPr>
      <w:sdt>
        <w:sdtPr>
          <w:id w:val="1788016956"/>
          <w14:checkbox>
            <w14:checked w14:val="1"/>
            <w14:checkedState w14:val="2612" w14:font="MS Gothic"/>
            <w14:uncheckedState w14:val="2610" w14:font="MS Gothic"/>
          </w14:checkbox>
        </w:sdtPr>
        <w:sdtEndPr/>
        <w:sdtContent>
          <w:r w:rsidR="00C34798">
            <w:rPr>
              <w:rFonts w:ascii="MS Gothic" w:eastAsia="MS Gothic" w:hAnsi="MS Gothic" w:hint="eastAsia"/>
            </w:rPr>
            <w:t>☒</w:t>
          </w:r>
        </w:sdtContent>
      </w:sdt>
      <w:r w:rsidR="007A6DE6">
        <w:t xml:space="preserve"> Printimine, paljundamine</w:t>
      </w:r>
    </w:p>
    <w:p w14:paraId="61192FA0" w14:textId="77777777" w:rsidR="007A6DE6" w:rsidRDefault="00E12774" w:rsidP="007A6DE6">
      <w:pPr>
        <w:jc w:val="both"/>
      </w:pPr>
      <w:sdt>
        <w:sdtPr>
          <w:id w:val="181777932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Ruumirent</w:t>
      </w:r>
    </w:p>
    <w:p w14:paraId="1E44E4F1" w14:textId="77777777" w:rsidR="007A6DE6" w:rsidRDefault="00E12774"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E12774"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E12774"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1E0E948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C34798">
              <w:rPr>
                <w:rFonts w:eastAsia="Times New Roman" w:cs="Times New Roman"/>
                <w:color w:val="1A1A1A"/>
                <w:kern w:val="0"/>
                <w:szCs w:val="24"/>
                <w:lang w:eastAsia="et-EE"/>
                <w14:ligatures w14:val="none"/>
              </w:rPr>
              <w:t>219</w:t>
            </w:r>
          </w:p>
        </w:tc>
        <w:tc>
          <w:tcPr>
            <w:tcW w:w="992" w:type="dxa"/>
            <w:hideMark/>
          </w:tcPr>
          <w:p w14:paraId="6380B859" w14:textId="6E56DD73"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035E4">
              <w:rPr>
                <w:rFonts w:eastAsia="Times New Roman" w:cs="Times New Roman"/>
                <w:color w:val="1A1A1A"/>
                <w:kern w:val="0"/>
                <w:szCs w:val="24"/>
                <w:lang w:eastAsia="et-EE"/>
                <w14:ligatures w14:val="none"/>
              </w:rPr>
              <w:t>224</w:t>
            </w:r>
          </w:p>
        </w:tc>
        <w:tc>
          <w:tcPr>
            <w:tcW w:w="1151" w:type="dxa"/>
            <w:hideMark/>
          </w:tcPr>
          <w:p w14:paraId="5C2D223F" w14:textId="14E28A4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035E4">
              <w:rPr>
                <w:rFonts w:eastAsia="Times New Roman" w:cs="Times New Roman"/>
                <w:color w:val="1A1A1A"/>
                <w:kern w:val="0"/>
                <w:szCs w:val="24"/>
                <w:lang w:eastAsia="et-EE"/>
                <w14:ligatures w14:val="none"/>
              </w:rPr>
              <w:t>+5</w:t>
            </w:r>
          </w:p>
        </w:tc>
        <w:tc>
          <w:tcPr>
            <w:tcW w:w="988" w:type="dxa"/>
            <w:hideMark/>
          </w:tcPr>
          <w:p w14:paraId="4A87A4A7" w14:textId="0E6036A1"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C34798">
              <w:rPr>
                <w:rFonts w:eastAsia="Times New Roman" w:cs="Times New Roman"/>
                <w:color w:val="1A1A1A"/>
                <w:kern w:val="0"/>
                <w:szCs w:val="24"/>
                <w:lang w:eastAsia="et-EE"/>
                <w14:ligatures w14:val="none"/>
              </w:rPr>
              <w:t>1808</w:t>
            </w:r>
          </w:p>
        </w:tc>
        <w:tc>
          <w:tcPr>
            <w:tcW w:w="1005" w:type="dxa"/>
            <w:hideMark/>
          </w:tcPr>
          <w:p w14:paraId="50C4655F" w14:textId="50E39017"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E554A6">
              <w:rPr>
                <w:rFonts w:eastAsia="Times New Roman" w:cs="Times New Roman"/>
                <w:color w:val="1A1A1A"/>
                <w:kern w:val="0"/>
                <w:szCs w:val="24"/>
                <w:lang w:eastAsia="et-EE"/>
                <w14:ligatures w14:val="none"/>
              </w:rPr>
              <w:t>1614</w:t>
            </w:r>
          </w:p>
        </w:tc>
        <w:tc>
          <w:tcPr>
            <w:tcW w:w="1017" w:type="dxa"/>
            <w:hideMark/>
          </w:tcPr>
          <w:p w14:paraId="1971CB06" w14:textId="24E59A0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E554A6">
              <w:rPr>
                <w:rFonts w:eastAsia="Times New Roman" w:cs="Times New Roman"/>
                <w:color w:val="1A1A1A"/>
                <w:kern w:val="0"/>
                <w:szCs w:val="24"/>
                <w:lang w:eastAsia="et-EE"/>
                <w14:ligatures w14:val="none"/>
              </w:rPr>
              <w:t>-194</w:t>
            </w:r>
          </w:p>
        </w:tc>
        <w:tc>
          <w:tcPr>
            <w:tcW w:w="950" w:type="dxa"/>
            <w:hideMark/>
          </w:tcPr>
          <w:p w14:paraId="3D867308" w14:textId="7CBE137C"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C34798">
              <w:rPr>
                <w:rFonts w:eastAsia="Times New Roman" w:cs="Times New Roman"/>
                <w:color w:val="1A1A1A"/>
                <w:kern w:val="0"/>
                <w:szCs w:val="24"/>
                <w:lang w:eastAsia="et-EE"/>
                <w14:ligatures w14:val="none"/>
              </w:rPr>
              <w:t>2012</w:t>
            </w:r>
          </w:p>
        </w:tc>
        <w:tc>
          <w:tcPr>
            <w:tcW w:w="950" w:type="dxa"/>
            <w:hideMark/>
          </w:tcPr>
          <w:p w14:paraId="69F7C92E" w14:textId="5C3612DE"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035E4">
              <w:rPr>
                <w:rFonts w:eastAsia="Times New Roman" w:cs="Times New Roman"/>
                <w:color w:val="1A1A1A"/>
                <w:kern w:val="0"/>
                <w:szCs w:val="24"/>
                <w:lang w:eastAsia="et-EE"/>
                <w14:ligatures w14:val="none"/>
              </w:rPr>
              <w:t>2166</w:t>
            </w:r>
          </w:p>
        </w:tc>
        <w:tc>
          <w:tcPr>
            <w:tcW w:w="1021" w:type="dxa"/>
            <w:hideMark/>
          </w:tcPr>
          <w:p w14:paraId="61EDCA4B" w14:textId="53E2F079"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035E4">
              <w:rPr>
                <w:rFonts w:eastAsia="Times New Roman" w:cs="Times New Roman"/>
                <w:color w:val="1A1A1A"/>
                <w:kern w:val="0"/>
                <w:szCs w:val="24"/>
                <w:lang w:eastAsia="et-EE"/>
                <w14:ligatures w14:val="none"/>
              </w:rPr>
              <w:t>+154</w:t>
            </w:r>
          </w:p>
        </w:tc>
      </w:tr>
    </w:tbl>
    <w:p w14:paraId="732AFAB8" w14:textId="43EAC976" w:rsidR="008B2633" w:rsidRDefault="009826A8" w:rsidP="00960E97">
      <w:pPr>
        <w:spacing w:after="0" w:line="240" w:lineRule="auto"/>
        <w:jc w:val="both"/>
        <w:rPr>
          <w:rFonts w:eastAsia="Times New Roman" w:cs="Times New Roman"/>
          <w:kern w:val="0"/>
          <w:szCs w:val="24"/>
          <w:lang w:eastAsia="et-EE"/>
          <w14:ligatures w14:val="none"/>
        </w:rPr>
      </w:pPr>
      <w:r>
        <w:rPr>
          <w:rFonts w:eastAsia="Times New Roman" w:cs="Times New Roman"/>
          <w:color w:val="A20000"/>
          <w:kern w:val="0"/>
          <w:szCs w:val="24"/>
          <w:lang w:eastAsia="et-EE"/>
          <w14:ligatures w14:val="none"/>
        </w:rPr>
        <w:t xml:space="preserve"> </w:t>
      </w:r>
      <w:r w:rsidR="008B2633" w:rsidRPr="008B2633">
        <w:rPr>
          <w:rFonts w:eastAsia="Times New Roman" w:cs="Times New Roman"/>
          <w:kern w:val="0"/>
          <w:szCs w:val="24"/>
          <w:lang w:eastAsia="et-EE"/>
          <w14:ligatures w14:val="none"/>
        </w:rPr>
        <w:t>Kü</w:t>
      </w:r>
      <w:r w:rsidR="008B2633">
        <w:rPr>
          <w:rFonts w:eastAsia="Times New Roman" w:cs="Times New Roman"/>
          <w:kern w:val="0"/>
          <w:szCs w:val="24"/>
          <w:lang w:eastAsia="et-EE"/>
          <w14:ligatures w14:val="none"/>
        </w:rPr>
        <w:t>lastuste osas on üpris suur langus. Ei oskagi kommenteerida, miks? Lapsi käis vähem, aga samas laenutati korraga rohkem. Noortekeskus käis ainult ühel korral ja lasteaiarühmadega juhtus nii, et palju lapsi oli sel ajal haiged, kui toimus külaskäik raamatukokku.</w:t>
      </w:r>
    </w:p>
    <w:p w14:paraId="03FA755B" w14:textId="52E164F8" w:rsidR="00DE619E" w:rsidRPr="008B2633" w:rsidRDefault="008B2633" w:rsidP="00960E97">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xml:space="preserve">   </w:t>
      </w:r>
    </w:p>
    <w:p w14:paraId="1FA61DB8" w14:textId="4173B153" w:rsidR="00B029F3" w:rsidRDefault="00C00FF2" w:rsidP="009A2C89">
      <w:pPr>
        <w:pStyle w:val="Pealkiri3"/>
        <w:jc w:val="both"/>
      </w:pPr>
      <w:r>
        <w:t xml:space="preserve">Laste- ja </w:t>
      </w:r>
      <w:proofErr w:type="spellStart"/>
      <w:r>
        <w:t>noortekirjanduse</w:t>
      </w:r>
      <w:proofErr w:type="spellEnd"/>
      <w:r w:rsidR="00B029F3">
        <w:t xml:space="preserve"> komplekteerimine</w:t>
      </w:r>
    </w:p>
    <w:p w14:paraId="4FE0D2AB" w14:textId="0C93B727" w:rsidR="00C00FF2" w:rsidRDefault="00C00FF2" w:rsidP="00213B60">
      <w:r>
        <w:t xml:space="preserve">Laste- ja </w:t>
      </w:r>
      <w:proofErr w:type="spellStart"/>
      <w:r>
        <w:t>noortekirjandust</w:t>
      </w:r>
      <w:proofErr w:type="spellEnd"/>
      <w:r>
        <w:t xml:space="preserve"> ostetud 210 eksemplari. 79 eesti autoritelt, 75 välismaa autoritelt ja aimekirjandust 18 raamatut. Noorte raamatuid 38 eksemplari.</w:t>
      </w:r>
    </w:p>
    <w:p w14:paraId="19E61329" w14:textId="6DE74F2B" w:rsidR="00C00FF2" w:rsidRPr="00C00FF2" w:rsidRDefault="00C00FF2" w:rsidP="00213B60">
      <w:proofErr w:type="spellStart"/>
      <w:r>
        <w:t>Järelkomplekteeritud</w:t>
      </w:r>
      <w:proofErr w:type="spellEnd"/>
      <w:r>
        <w:t xml:space="preserve"> nn. kohustuslikku kirjandust, kuna algklassid on väga suured, siis just neile mõeldud raamatuid.</w:t>
      </w:r>
    </w:p>
    <w:p w14:paraId="629056C4" w14:textId="7E5ECAB7" w:rsidR="00B029F3" w:rsidRDefault="00B029F3" w:rsidP="009A2C89">
      <w:pPr>
        <w:pStyle w:val="Pealkiri3"/>
        <w:jc w:val="both"/>
      </w:pPr>
      <w:r w:rsidRPr="00B029F3">
        <w:lastRenderedPageBreak/>
        <w:t>Laste</w:t>
      </w:r>
      <w:r w:rsidR="00251F16">
        <w:t xml:space="preserve"> </w:t>
      </w:r>
      <w:r w:rsidRPr="00B029F3">
        <w:t>ja noorte lugemisharjumuste kujundamine</w:t>
      </w:r>
      <w:r w:rsidR="00D172A4">
        <w:t>,</w:t>
      </w:r>
      <w:r w:rsidRPr="00B029F3">
        <w:t xml:space="preserve"> arendamine</w:t>
      </w:r>
      <w:r w:rsidR="00D172A4">
        <w:t xml:space="preserve"> ja üritused</w:t>
      </w:r>
    </w:p>
    <w:p w14:paraId="744A2677" w14:textId="23477FF5" w:rsidR="002E61BA" w:rsidRDefault="002E61BA" w:rsidP="00213B60">
      <w:r>
        <w:t>1.mai – 1.se</w:t>
      </w:r>
      <w:r w:rsidR="00FE579B">
        <w:t>ptember toimus lastele „S</w:t>
      </w:r>
      <w:r>
        <w:t>uvelugemise bingo</w:t>
      </w:r>
      <w:r w:rsidR="00FE579B">
        <w:t>“</w:t>
      </w:r>
      <w:r>
        <w:t xml:space="preserve">. 20.septembril oli kogupere üritus </w:t>
      </w:r>
      <w:proofErr w:type="spellStart"/>
      <w:r>
        <w:t>Võõpstes</w:t>
      </w:r>
      <w:proofErr w:type="spellEnd"/>
      <w:r>
        <w:t>.</w:t>
      </w:r>
    </w:p>
    <w:p w14:paraId="3C449AF4" w14:textId="5CA23613" w:rsidR="002E61BA" w:rsidRDefault="002E61BA" w:rsidP="00213B60">
      <w:r>
        <w:t>Lugemisharjumuste kujundamiseks on muidugi lasteaialaste külaskäigud raamatukokku.</w:t>
      </w:r>
    </w:p>
    <w:p w14:paraId="56016113" w14:textId="3F89147B" w:rsidR="002E61BA" w:rsidRDefault="002E61BA" w:rsidP="00213B60">
      <w:r>
        <w:t>Noorte kirjandus on eraldi riiulil, kuigi uudiskirjandust laenutatakse vähe. Põhiliselt võetakse ainult kohustuslikku lugemisvara.</w:t>
      </w:r>
    </w:p>
    <w:p w14:paraId="1DC65484" w14:textId="323C107F" w:rsidR="002E61BA" w:rsidRPr="002E61BA" w:rsidRDefault="002E61BA" w:rsidP="00213B60">
      <w:r>
        <w:t>Väga paljud vanemad käivad raamatukogus koos oma lasteaiaealiste lastega. Seetõttu tellin palju raamatuid väikelastele.</w:t>
      </w:r>
    </w:p>
    <w:p w14:paraId="495A9A4B" w14:textId="5297CD1A" w:rsidR="009B7D75" w:rsidRDefault="00F13125" w:rsidP="009A2C89">
      <w:pPr>
        <w:pStyle w:val="Pealkiri2"/>
        <w:jc w:val="both"/>
      </w:pPr>
      <w:r>
        <w:t xml:space="preserve">Raamatukogu kui </w:t>
      </w:r>
      <w:r w:rsidR="0006080B">
        <w:t>kogukonnakeskus</w:t>
      </w:r>
    </w:p>
    <w:p w14:paraId="4C748A28" w14:textId="48D9DA9A" w:rsidR="0006080B" w:rsidRPr="00213B60" w:rsidRDefault="0006080B" w:rsidP="0006080B">
      <w:pPr>
        <w:jc w:val="both"/>
      </w:pPr>
      <w:r>
        <w:t>K</w:t>
      </w:r>
      <w:r w:rsidRPr="0006080B">
        <w:t>ohalikku pärandit jäädvustav, elukestvat õpet toetav ja vabaaja võimalusi pakkuv kultuurikeskkond</w:t>
      </w:r>
      <w:r w:rsidR="0028176B">
        <w:t>.</w:t>
      </w:r>
      <w:r w:rsidR="0041554E">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5896BF55"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404A">
              <w:rPr>
                <w:rFonts w:eastAsia="Times New Roman" w:cs="Times New Roman"/>
                <w:color w:val="1A1A1A"/>
                <w:szCs w:val="24"/>
                <w:lang w:eastAsia="et-EE"/>
              </w:rPr>
              <w:t>48</w:t>
            </w:r>
          </w:p>
        </w:tc>
        <w:tc>
          <w:tcPr>
            <w:tcW w:w="1352" w:type="dxa"/>
          </w:tcPr>
          <w:p w14:paraId="2AC5D439" w14:textId="6A79D7F0"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C00FF2">
              <w:rPr>
                <w:rFonts w:eastAsia="Times New Roman" w:cs="Times New Roman"/>
                <w:color w:val="1A1A1A"/>
                <w:szCs w:val="24"/>
                <w:lang w:eastAsia="et-EE"/>
              </w:rPr>
              <w:t>50</w:t>
            </w:r>
          </w:p>
        </w:tc>
        <w:tc>
          <w:tcPr>
            <w:tcW w:w="1474" w:type="dxa"/>
          </w:tcPr>
          <w:p w14:paraId="2AEEAC3E" w14:textId="31B034A8"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C00FF2">
              <w:rPr>
                <w:rFonts w:eastAsia="Times New Roman" w:cs="Times New Roman"/>
                <w:color w:val="1A1A1A"/>
                <w:szCs w:val="24"/>
                <w:lang w:eastAsia="et-EE"/>
              </w:rPr>
              <w:t>+2</w:t>
            </w:r>
          </w:p>
        </w:tc>
      </w:tr>
    </w:tbl>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5DD50B32" w:rsidR="76BB6816" w:rsidRDefault="00C00FF2" w:rsidP="009A2C89">
            <w:pPr>
              <w:jc w:val="both"/>
            </w:pPr>
            <w:r>
              <w:t>9</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24BCA6CF" w:rsidR="76BB6816" w:rsidRDefault="00C00FF2" w:rsidP="009A2C89">
            <w:pPr>
              <w:jc w:val="both"/>
            </w:pPr>
            <w:r>
              <w:t>21</w:t>
            </w:r>
          </w:p>
        </w:tc>
      </w:tr>
      <w:tr w:rsidR="00E74AAB" w14:paraId="597DE49A" w14:textId="77777777" w:rsidTr="00725161">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74581043" w:rsidR="00E74AAB" w:rsidRDefault="00C00FF2" w:rsidP="00E74AAB">
            <w:pPr>
              <w:jc w:val="both"/>
            </w:pPr>
            <w:r>
              <w:t>1</w:t>
            </w:r>
          </w:p>
        </w:tc>
      </w:tr>
      <w:tr w:rsidR="00E74AAB" w14:paraId="0FCB0CDC" w14:textId="77777777" w:rsidTr="00725161">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7174DBF7" w:rsidR="00E74AAB" w:rsidRDefault="00C00FF2" w:rsidP="00E74AAB">
            <w:pPr>
              <w:jc w:val="both"/>
            </w:pPr>
            <w:r>
              <w:t>0</w:t>
            </w:r>
          </w:p>
        </w:tc>
      </w:tr>
      <w:tr w:rsidR="00E74AAB" w14:paraId="73E5F84A" w14:textId="77777777" w:rsidTr="00725161">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2B2775DD" w:rsidR="00E74AAB" w:rsidRDefault="00C00FF2" w:rsidP="00E74AAB">
            <w:pPr>
              <w:jc w:val="both"/>
            </w:pPr>
            <w:r>
              <w:t>4</w:t>
            </w:r>
          </w:p>
        </w:tc>
      </w:tr>
      <w:tr w:rsidR="00E74AAB" w14:paraId="78B97E09" w14:textId="77777777" w:rsidTr="00725161">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23E15EC0" w:rsidR="00E74AAB" w:rsidRDefault="00C00FF2" w:rsidP="00E74AAB">
            <w:pPr>
              <w:jc w:val="both"/>
            </w:pPr>
            <w:r>
              <w:t>3</w:t>
            </w:r>
          </w:p>
        </w:tc>
      </w:tr>
      <w:tr w:rsidR="00E74AAB" w14:paraId="6A6F6556" w14:textId="77777777" w:rsidTr="00725161">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17FCBFD3" w:rsidR="00E74AAB" w:rsidRDefault="00C00FF2" w:rsidP="00E74AAB">
            <w:pPr>
              <w:jc w:val="both"/>
            </w:pPr>
            <w:r>
              <w:t>1</w:t>
            </w:r>
          </w:p>
        </w:tc>
      </w:tr>
      <w:tr w:rsidR="00E74AAB" w14:paraId="0BDEF5F4" w14:textId="77777777" w:rsidTr="00725161">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5657AD7C" w:rsidR="00E74AAB" w:rsidRDefault="00C00FF2" w:rsidP="00E74AAB">
            <w:pPr>
              <w:jc w:val="both"/>
            </w:pPr>
            <w:r>
              <w:t>0</w:t>
            </w:r>
          </w:p>
        </w:tc>
      </w:tr>
      <w:tr w:rsidR="76BB6816" w14:paraId="0EB77F0C" w14:textId="77777777" w:rsidTr="76BB6816">
        <w:trPr>
          <w:trHeight w:val="300"/>
        </w:trPr>
        <w:tc>
          <w:tcPr>
            <w:tcW w:w="7380" w:type="dxa"/>
          </w:tcPr>
          <w:p w14:paraId="06F17BCA" w14:textId="77C729A3" w:rsidR="59B508AE" w:rsidRDefault="00BB7917" w:rsidP="009A2C89">
            <w:pPr>
              <w:jc w:val="both"/>
            </w:pPr>
            <w:r>
              <w:t>Muud: Lasteaiarühmad raamatukogus</w:t>
            </w:r>
          </w:p>
        </w:tc>
        <w:tc>
          <w:tcPr>
            <w:tcW w:w="1680" w:type="dxa"/>
          </w:tcPr>
          <w:p w14:paraId="79D93E99" w14:textId="2E954E13" w:rsidR="76BB6816" w:rsidRDefault="00BB7917" w:rsidP="009A2C89">
            <w:pPr>
              <w:jc w:val="both"/>
            </w:pPr>
            <w:r>
              <w:t>4</w:t>
            </w:r>
          </w:p>
        </w:tc>
      </w:tr>
      <w:tr w:rsidR="00BB7917" w14:paraId="754F84DB" w14:textId="77777777" w:rsidTr="76BB6816">
        <w:trPr>
          <w:trHeight w:val="300"/>
        </w:trPr>
        <w:tc>
          <w:tcPr>
            <w:tcW w:w="7380" w:type="dxa"/>
          </w:tcPr>
          <w:p w14:paraId="08A8ADD3" w14:textId="2353B2A4" w:rsidR="00BB7917" w:rsidRDefault="007B22A1" w:rsidP="009A2C89">
            <w:pPr>
              <w:jc w:val="both"/>
            </w:pPr>
            <w:r>
              <w:t>Noortekeskus raamatukogus</w:t>
            </w:r>
          </w:p>
        </w:tc>
        <w:tc>
          <w:tcPr>
            <w:tcW w:w="1680" w:type="dxa"/>
          </w:tcPr>
          <w:p w14:paraId="4A2129DB" w14:textId="5CF8F9BE" w:rsidR="00BB7917" w:rsidRDefault="007B22A1" w:rsidP="009A2C89">
            <w:pPr>
              <w:jc w:val="both"/>
            </w:pPr>
            <w:r>
              <w:t>1</w:t>
            </w:r>
          </w:p>
        </w:tc>
      </w:tr>
      <w:tr w:rsidR="00BB7917" w14:paraId="63DF4BD7" w14:textId="77777777" w:rsidTr="76BB6816">
        <w:trPr>
          <w:trHeight w:val="300"/>
        </w:trPr>
        <w:tc>
          <w:tcPr>
            <w:tcW w:w="7380" w:type="dxa"/>
          </w:tcPr>
          <w:p w14:paraId="19B47E5E" w14:textId="72156086" w:rsidR="00BB7917" w:rsidRDefault="007B22A1" w:rsidP="009A2C89">
            <w:pPr>
              <w:jc w:val="both"/>
            </w:pPr>
            <w:r>
              <w:t>Päevakeskus raamatukogus</w:t>
            </w:r>
          </w:p>
        </w:tc>
        <w:tc>
          <w:tcPr>
            <w:tcW w:w="1680" w:type="dxa"/>
          </w:tcPr>
          <w:p w14:paraId="3C60AD25" w14:textId="3924E48C" w:rsidR="00BB7917" w:rsidRDefault="007B22A1" w:rsidP="009A2C89">
            <w:pPr>
              <w:jc w:val="both"/>
            </w:pPr>
            <w:r>
              <w:t>3</w:t>
            </w:r>
          </w:p>
        </w:tc>
      </w:tr>
      <w:tr w:rsidR="007B22A1" w14:paraId="0C714315" w14:textId="77777777" w:rsidTr="76BB6816">
        <w:trPr>
          <w:trHeight w:val="300"/>
        </w:trPr>
        <w:tc>
          <w:tcPr>
            <w:tcW w:w="7380" w:type="dxa"/>
          </w:tcPr>
          <w:p w14:paraId="07661876" w14:textId="1D9519FD" w:rsidR="007B22A1" w:rsidRDefault="007B22A1" w:rsidP="009A2C89">
            <w:pPr>
              <w:jc w:val="both"/>
            </w:pPr>
            <w:r>
              <w:t>Vestlusring aktuaalsetel teemadel</w:t>
            </w:r>
          </w:p>
        </w:tc>
        <w:tc>
          <w:tcPr>
            <w:tcW w:w="1680" w:type="dxa"/>
          </w:tcPr>
          <w:p w14:paraId="72C50C2E" w14:textId="7C12CACF" w:rsidR="007B22A1" w:rsidRDefault="007B22A1" w:rsidP="009A2C89">
            <w:pPr>
              <w:jc w:val="both"/>
            </w:pPr>
            <w:r>
              <w:t>2</w:t>
            </w:r>
          </w:p>
        </w:tc>
      </w:tr>
      <w:tr w:rsidR="007B22A1" w14:paraId="74B3B82F" w14:textId="77777777" w:rsidTr="76BB6816">
        <w:trPr>
          <w:trHeight w:val="300"/>
        </w:trPr>
        <w:tc>
          <w:tcPr>
            <w:tcW w:w="7380" w:type="dxa"/>
          </w:tcPr>
          <w:p w14:paraId="787B3864" w14:textId="4881F97F" w:rsidR="007B22A1" w:rsidRDefault="007B22A1" w:rsidP="009A2C89">
            <w:pPr>
              <w:jc w:val="both"/>
            </w:pPr>
            <w:r>
              <w:t>Uudishimunädal (lugeja.ee kasutamine)</w:t>
            </w:r>
          </w:p>
        </w:tc>
        <w:tc>
          <w:tcPr>
            <w:tcW w:w="1680" w:type="dxa"/>
          </w:tcPr>
          <w:p w14:paraId="2A2F53EF" w14:textId="3D4D667D" w:rsidR="007B22A1" w:rsidRDefault="007B22A1" w:rsidP="009A2C89">
            <w:pPr>
              <w:jc w:val="both"/>
            </w:pPr>
            <w:r>
              <w:t>1</w:t>
            </w:r>
          </w:p>
        </w:tc>
      </w:tr>
    </w:tbl>
    <w:p w14:paraId="2D25A782" w14:textId="360BF5E6" w:rsidR="002B0A3E" w:rsidRDefault="002B0A3E" w:rsidP="002B0A3E">
      <w:pPr>
        <w:pStyle w:val="Vahedeta"/>
      </w:pPr>
      <w:r>
        <w:t>Lugemisväljakutse „Tähestikumäng“.</w:t>
      </w:r>
    </w:p>
    <w:p w14:paraId="31BC4202" w14:textId="3BAC9A02" w:rsidR="00BB7917" w:rsidRPr="003C6F37" w:rsidRDefault="002B0A3E" w:rsidP="00213B60">
      <w:pPr>
        <w:pStyle w:val="Vahedeta"/>
      </w:pPr>
      <w:r>
        <w:t xml:space="preserve">Luule- ja muusikaõhtu: Kristina </w:t>
      </w:r>
      <w:proofErr w:type="spellStart"/>
      <w:r>
        <w:t>Ruder</w:t>
      </w:r>
      <w:proofErr w:type="spellEnd"/>
      <w:r>
        <w:t xml:space="preserve"> ja Tarmo </w:t>
      </w:r>
      <w:proofErr w:type="spellStart"/>
      <w:r>
        <w:t>Selter</w:t>
      </w:r>
      <w:proofErr w:type="spellEnd"/>
      <w:r>
        <w:t>.</w:t>
      </w:r>
    </w:p>
    <w:p w14:paraId="549A88F3" w14:textId="1177D755" w:rsidR="003C173F" w:rsidRPr="00213B60" w:rsidRDefault="00A8232A" w:rsidP="00A24EF3">
      <w:pPr>
        <w:pStyle w:val="Pealkiri3"/>
        <w:jc w:val="both"/>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725161">
        <w:trPr>
          <w:trHeight w:val="300"/>
        </w:trPr>
        <w:tc>
          <w:tcPr>
            <w:tcW w:w="1358" w:type="dxa"/>
          </w:tcPr>
          <w:bookmarkEnd w:id="5"/>
          <w:p w14:paraId="20DDB97D" w14:textId="691E7D52" w:rsidR="0047755A" w:rsidRPr="000B600D" w:rsidRDefault="0047755A" w:rsidP="00725161">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725161">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725161">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725161">
        <w:trPr>
          <w:trHeight w:val="300"/>
        </w:trPr>
        <w:tc>
          <w:tcPr>
            <w:tcW w:w="1358" w:type="dxa"/>
          </w:tcPr>
          <w:p w14:paraId="29423F7A" w14:textId="1DB19001" w:rsidR="0047755A" w:rsidRPr="000B600D" w:rsidRDefault="0047755A" w:rsidP="00725161">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404A">
              <w:rPr>
                <w:rFonts w:eastAsia="Times New Roman" w:cs="Times New Roman"/>
                <w:color w:val="1A1A1A"/>
                <w:szCs w:val="24"/>
                <w:lang w:eastAsia="et-EE"/>
              </w:rPr>
              <w:t>0</w:t>
            </w:r>
          </w:p>
        </w:tc>
        <w:tc>
          <w:tcPr>
            <w:tcW w:w="1331" w:type="dxa"/>
          </w:tcPr>
          <w:p w14:paraId="6D89FA84" w14:textId="3FEE3D3F" w:rsidR="0047755A" w:rsidRPr="000B600D" w:rsidRDefault="0047755A" w:rsidP="00725161">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404A">
              <w:rPr>
                <w:rFonts w:eastAsia="Times New Roman" w:cs="Times New Roman"/>
                <w:color w:val="1A1A1A"/>
                <w:szCs w:val="24"/>
                <w:lang w:eastAsia="et-EE"/>
              </w:rPr>
              <w:t>0</w:t>
            </w:r>
          </w:p>
        </w:tc>
        <w:tc>
          <w:tcPr>
            <w:tcW w:w="1462" w:type="dxa"/>
          </w:tcPr>
          <w:p w14:paraId="615C99EE" w14:textId="31B06D48" w:rsidR="0047755A" w:rsidRPr="000B600D" w:rsidRDefault="0047755A" w:rsidP="00725161">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404A">
              <w:rPr>
                <w:rFonts w:eastAsia="Times New Roman" w:cs="Times New Roman"/>
                <w:color w:val="1A1A1A"/>
                <w:szCs w:val="24"/>
                <w:lang w:eastAsia="et-EE"/>
              </w:rPr>
              <w:t>0</w:t>
            </w:r>
          </w:p>
        </w:tc>
      </w:tr>
    </w:tbl>
    <w:p w14:paraId="5581A097" w14:textId="52CE0F2E" w:rsidR="00A8232A" w:rsidRPr="00D87ED0" w:rsidRDefault="00A8232A" w:rsidP="009A2C89">
      <w:pPr>
        <w:jc w:val="both"/>
        <w:rPr>
          <w:color w:val="A20000"/>
        </w:rPr>
      </w:pPr>
    </w:p>
    <w:p w14:paraId="42D98938" w14:textId="2697AB7C" w:rsidR="00A8232A" w:rsidRDefault="003E4A28" w:rsidP="009A2C89">
      <w:pPr>
        <w:pStyle w:val="Pealkiri3"/>
        <w:jc w:val="both"/>
      </w:pPr>
      <w:r>
        <w:t>Koostööpartnerid</w:t>
      </w:r>
    </w:p>
    <w:p w14:paraId="1B5A1450" w14:textId="5AB10EC8" w:rsidR="00C81649" w:rsidRDefault="0039352F" w:rsidP="00022A43">
      <w:pPr>
        <w:jc w:val="both"/>
      </w:pPr>
      <w:r>
        <w:rPr>
          <w:color w:val="A20000"/>
        </w:rPr>
        <w:t xml:space="preserve">     </w:t>
      </w:r>
      <w:r w:rsidR="008A511E">
        <w:rPr>
          <w:color w:val="A20000"/>
        </w:rPr>
        <w:t xml:space="preserve"> </w:t>
      </w:r>
      <w:r w:rsidR="008A511E" w:rsidRPr="008A511E">
        <w:t>Hea</w:t>
      </w:r>
      <w:r w:rsidR="008A511E">
        <w:t xml:space="preserve"> koostöö on olnud noorte- ja päevakeskusega ja Roiu lasteaiaga. Raamatukogus on kogu aeg väljas lasteaia laste kunstitööd.</w:t>
      </w:r>
      <w:r w:rsidR="00022A43">
        <w:t xml:space="preserve"> </w:t>
      </w:r>
      <w:r w:rsidR="008A511E">
        <w:t>Koostöö on väga hea oma valla raamatukogudega.</w:t>
      </w:r>
    </w:p>
    <w:p w14:paraId="5DC7235D" w14:textId="6C340A33" w:rsidR="003D1C32" w:rsidRDefault="003D1C32" w:rsidP="009A2C89">
      <w:pPr>
        <w:pStyle w:val="Pealkiri1"/>
        <w:jc w:val="both"/>
      </w:pPr>
      <w:bookmarkStart w:id="6" w:name="_Toc225947313"/>
      <w:r>
        <w:lastRenderedPageBreak/>
        <w:t>Raamatukogu turundus</w:t>
      </w:r>
      <w:bookmarkEnd w:id="6"/>
    </w:p>
    <w:p w14:paraId="55500782" w14:textId="2CB7AC9F" w:rsidR="003D1C32" w:rsidRDefault="00E636D1" w:rsidP="009A2C89">
      <w:pPr>
        <w:pStyle w:val="Pealkiri2"/>
        <w:jc w:val="both"/>
      </w:pPr>
      <w:r>
        <w:t>Turunduskanalid</w:t>
      </w:r>
    </w:p>
    <w:p w14:paraId="17AA9996" w14:textId="34508C0D" w:rsidR="44DB07C0" w:rsidRDefault="00E12774" w:rsidP="009A2C89">
      <w:pPr>
        <w:jc w:val="both"/>
      </w:pPr>
      <w:sdt>
        <w:sdtPr>
          <w:id w:val="1909888510"/>
          <w14:checkbox>
            <w14:checked w14:val="1"/>
            <w14:checkedState w14:val="2612" w14:font="MS Gothic"/>
            <w14:uncheckedState w14:val="2610" w14:font="MS Gothic"/>
          </w14:checkbox>
        </w:sdtPr>
        <w:sdtEndPr/>
        <w:sdtContent>
          <w:r w:rsidR="004B404A">
            <w:rPr>
              <w:rFonts w:ascii="MS Gothic" w:eastAsia="MS Gothic" w:hAnsi="MS Gothic" w:hint="eastAsia"/>
            </w:rPr>
            <w:t>☒</w:t>
          </w:r>
        </w:sdtContent>
      </w:sdt>
      <w:r w:rsidR="44DB07C0">
        <w:t xml:space="preserve"> Raamatukogu koduleht</w:t>
      </w:r>
    </w:p>
    <w:p w14:paraId="4C4FF7BE" w14:textId="20E2E84C" w:rsidR="44DB07C0" w:rsidRDefault="00E12774" w:rsidP="009A2C89">
      <w:pPr>
        <w:jc w:val="both"/>
      </w:pPr>
      <w:sdt>
        <w:sdtPr>
          <w:id w:val="246363115"/>
          <w14:checkbox>
            <w14:checked w14:val="1"/>
            <w14:checkedState w14:val="2612" w14:font="MS Gothic"/>
            <w14:uncheckedState w14:val="2610" w14:font="MS Gothic"/>
          </w14:checkbox>
        </w:sdtPr>
        <w:sdtEndPr/>
        <w:sdtContent>
          <w:r w:rsidR="004B404A">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1BC93B17" w:rsidR="44DB07C0" w:rsidRDefault="00E12774" w:rsidP="009A2C89">
      <w:pPr>
        <w:jc w:val="both"/>
      </w:pPr>
      <w:sdt>
        <w:sdtPr>
          <w:id w:val="585249060"/>
          <w14:checkbox>
            <w14:checked w14:val="1"/>
            <w14:checkedState w14:val="2612" w14:font="MS Gothic"/>
            <w14:uncheckedState w14:val="2610" w14:font="MS Gothic"/>
          </w14:checkbox>
        </w:sdtPr>
        <w:sdtEndPr/>
        <w:sdtContent>
          <w:r w:rsidR="004B404A">
            <w:rPr>
              <w:rFonts w:ascii="MS Gothic" w:eastAsia="MS Gothic" w:hAnsi="MS Gothic" w:hint="eastAsia"/>
            </w:rPr>
            <w:t>☒</w:t>
          </w:r>
        </w:sdtContent>
      </w:sdt>
      <w:r w:rsidR="44DB07C0">
        <w:t xml:space="preserve"> Sots</w:t>
      </w:r>
      <w:r w:rsidR="004B404A">
        <w:t>iaalmeedia -</w:t>
      </w:r>
      <w:r w:rsidR="44DB07C0">
        <w:t xml:space="preserve"> Facebook,</w:t>
      </w:r>
      <w:r w:rsidR="004B404A">
        <w:t xml:space="preserve"> </w:t>
      </w:r>
      <w:proofErr w:type="spellStart"/>
      <w:r w:rsidR="004B404A">
        <w:t>Bloggi</w:t>
      </w:r>
      <w:proofErr w:type="spellEnd"/>
    </w:p>
    <w:p w14:paraId="26ED0266" w14:textId="4C74FCB2" w:rsidR="44DB07C0" w:rsidRDefault="00E12774"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E12774"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35533177" w:rsidR="44DB07C0" w:rsidRDefault="00E12774" w:rsidP="009A2C89">
      <w:pPr>
        <w:jc w:val="both"/>
      </w:pPr>
      <w:sdt>
        <w:sdtPr>
          <w:id w:val="1617419711"/>
          <w14:checkbox>
            <w14:checked w14:val="1"/>
            <w14:checkedState w14:val="2612" w14:font="MS Gothic"/>
            <w14:uncheckedState w14:val="2610" w14:font="MS Gothic"/>
          </w14:checkbox>
        </w:sdtPr>
        <w:sdtEndPr/>
        <w:sdtContent>
          <w:r w:rsidR="004B404A">
            <w:rPr>
              <w:rFonts w:ascii="MS Gothic" w:eastAsia="MS Gothic" w:hAnsi="MS Gothic" w:hint="eastAsia"/>
            </w:rPr>
            <w:t>☒</w:t>
          </w:r>
        </w:sdtContent>
      </w:sdt>
      <w:r w:rsidR="44DB07C0">
        <w:t xml:space="preserve"> Ajalehed, ajakirjad</w:t>
      </w:r>
      <w:r w:rsidR="004B404A">
        <w:t xml:space="preserve"> – Valla infoleht Meie Kastre</w:t>
      </w:r>
    </w:p>
    <w:p w14:paraId="0A700727" w14:textId="40BD3CA3" w:rsidR="44DB07C0" w:rsidRDefault="00E12774" w:rsidP="009A2C89">
      <w:pPr>
        <w:jc w:val="both"/>
      </w:pPr>
      <w:sdt>
        <w:sdtPr>
          <w:id w:val="2082021508"/>
          <w14:checkbox>
            <w14:checked w14:val="1"/>
            <w14:checkedState w14:val="2612" w14:font="MS Gothic"/>
            <w14:uncheckedState w14:val="2610" w14:font="MS Gothic"/>
          </w14:checkbox>
        </w:sdtPr>
        <w:sdtEndPr/>
        <w:sdtContent>
          <w:r w:rsidR="004B404A">
            <w:rPr>
              <w:rFonts w:ascii="MS Gothic" w:eastAsia="MS Gothic" w:hAnsi="MS Gothic" w:hint="eastAsia"/>
            </w:rPr>
            <w:t>☒</w:t>
          </w:r>
        </w:sdtContent>
      </w:sdt>
      <w:r w:rsidR="004B404A">
        <w:t xml:space="preserve"> Välireklaam - Plakatid</w:t>
      </w:r>
    </w:p>
    <w:p w14:paraId="3E28A404" w14:textId="52B5E115" w:rsidR="44DB07C0" w:rsidRDefault="00E12774" w:rsidP="009A2C89">
      <w:pPr>
        <w:jc w:val="both"/>
      </w:pPr>
      <w:sdt>
        <w:sdtPr>
          <w:id w:val="1737435979"/>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Muud (nimetada)</w:t>
      </w:r>
    </w:p>
    <w:p w14:paraId="4B831ACB" w14:textId="0D323212" w:rsidR="00AC29EB" w:rsidRDefault="00AC29EB" w:rsidP="009A2C89">
      <w:pPr>
        <w:jc w:val="both"/>
      </w:pPr>
      <w:r w:rsidRPr="004B404A">
        <w:t>Milline oli turunduse mõju?</w:t>
      </w:r>
      <w:r w:rsidR="004B404A">
        <w:t xml:space="preserve"> Mõju oli kindlasti positiivne, reklaami peab tegema, et inimesed teaks, mis kus toimub.</w:t>
      </w:r>
    </w:p>
    <w:p w14:paraId="59B795B5" w14:textId="0905EA68" w:rsidR="004B404A" w:rsidRPr="004B404A" w:rsidRDefault="004B404A" w:rsidP="009A2C89">
      <w:pPr>
        <w:jc w:val="both"/>
      </w:pPr>
      <w:r>
        <w:t xml:space="preserve">Raamatukogu pole kasutanud oma teenuste või tegevuste </w:t>
      </w:r>
      <w:proofErr w:type="spellStart"/>
      <w:r>
        <w:t>turundamiseks</w:t>
      </w:r>
      <w:proofErr w:type="spellEnd"/>
      <w:r>
        <w:t xml:space="preserve"> tasulist reklaami.</w:t>
      </w:r>
    </w:p>
    <w:p w14:paraId="36D1001B" w14:textId="4ED2A1CA" w:rsidR="00AC699F" w:rsidRDefault="00E636D1" w:rsidP="009A2C89">
      <w:pPr>
        <w:pStyle w:val="Pealkiri2"/>
        <w:jc w:val="both"/>
      </w:pPr>
      <w:r>
        <w:t>Väljaannete publitseerimine</w:t>
      </w:r>
    </w:p>
    <w:p w14:paraId="3EBD7A7F" w14:textId="24157EDE" w:rsidR="00AC699F" w:rsidRPr="004B404A" w:rsidRDefault="004B404A" w:rsidP="009A2C89">
      <w:pPr>
        <w:jc w:val="both"/>
      </w:pPr>
      <w:r>
        <w:rPr>
          <w:color w:val="A20000"/>
        </w:rPr>
        <w:t xml:space="preserve">     </w:t>
      </w:r>
      <w:r>
        <w:t>R</w:t>
      </w:r>
      <w:r w:rsidR="00E636D1" w:rsidRPr="004B404A">
        <w:t>aamatukogu</w:t>
      </w:r>
      <w:r>
        <w:t xml:space="preserve"> pole väljaandeid</w:t>
      </w:r>
      <w:r w:rsidR="00E636D1" w:rsidRPr="004B404A">
        <w:t xml:space="preserve"> publitseerinud</w:t>
      </w:r>
      <w:r>
        <w:t>.</w:t>
      </w:r>
    </w:p>
    <w:p w14:paraId="1602D1BA" w14:textId="77777777" w:rsidR="00E636D1" w:rsidRDefault="00E636D1" w:rsidP="009A2C89">
      <w:pPr>
        <w:jc w:val="both"/>
      </w:pPr>
    </w:p>
    <w:p w14:paraId="5B3DA3ED" w14:textId="2E8130AA" w:rsidR="00AC699F" w:rsidRDefault="00DC540F" w:rsidP="009A2C89">
      <w:pPr>
        <w:pStyle w:val="Pealkiri1"/>
        <w:jc w:val="both"/>
      </w:pPr>
      <w:bookmarkStart w:id="7" w:name="_Toc225947314"/>
      <w:r>
        <w:t>Eesmärgid tulevaks aastaks</w:t>
      </w:r>
      <w:bookmarkEnd w:id="7"/>
    </w:p>
    <w:p w14:paraId="5A8C225E" w14:textId="363C7180" w:rsidR="00F26FA6" w:rsidRDefault="00F26FA6" w:rsidP="00F26FA6">
      <w:pPr>
        <w:ind w:left="431"/>
      </w:pPr>
      <w:r>
        <w:t xml:space="preserve">Arengukavast lähtudes peaks 2026.a. olema meie vallas keskraamatukogu. </w:t>
      </w:r>
    </w:p>
    <w:p w14:paraId="47DB0A79" w14:textId="3E50B2DF" w:rsidR="00F26FA6" w:rsidRDefault="00F26FA6" w:rsidP="00F26FA6">
      <w:pPr>
        <w:ind w:left="431"/>
      </w:pPr>
      <w:r>
        <w:t>Lastele ja täiskasvanutele tuleb taas lugemise väljakutse. Mõlemale grupile toimub ka raamatukogude ühine tänuüritus.</w:t>
      </w:r>
    </w:p>
    <w:p w14:paraId="38EAF572" w14:textId="65328D4C" w:rsidR="00F26FA6" w:rsidRDefault="00F26FA6" w:rsidP="00F26FA6">
      <w:pPr>
        <w:ind w:left="431"/>
      </w:pPr>
      <w:r>
        <w:t xml:space="preserve">Valla raamatukogude plaanitavad ühisüritused: külas David </w:t>
      </w:r>
      <w:proofErr w:type="spellStart"/>
      <w:r>
        <w:t>Vseviov</w:t>
      </w:r>
      <w:proofErr w:type="spellEnd"/>
      <w:r>
        <w:t xml:space="preserve"> ja Mart Juur.</w:t>
      </w:r>
    </w:p>
    <w:p w14:paraId="5F6398D7" w14:textId="7BEAD522" w:rsidR="00F26FA6" w:rsidRDefault="00F26FA6" w:rsidP="00F26FA6">
      <w:pPr>
        <w:ind w:left="431"/>
      </w:pPr>
      <w:r>
        <w:t>Roiu raamatukogu 80.sünnipäev ja tööjuubel 45.</w:t>
      </w:r>
    </w:p>
    <w:p w14:paraId="3392FD8B" w14:textId="77777777" w:rsidR="00022A43" w:rsidRDefault="00022A43" w:rsidP="00F26FA6">
      <w:pPr>
        <w:ind w:left="431"/>
      </w:pPr>
    </w:p>
    <w:p w14:paraId="42F59E60" w14:textId="489C1C50" w:rsidR="00022A43" w:rsidRPr="00F26FA6" w:rsidRDefault="00022A43" w:rsidP="00F26FA6">
      <w:pPr>
        <w:ind w:left="431"/>
      </w:pPr>
      <w:r>
        <w:t>Elle Kruus                                                                    veebruar  2026</w:t>
      </w:r>
    </w:p>
    <w:p w14:paraId="1BD5D900" w14:textId="77777777" w:rsidR="00F26FA6" w:rsidRDefault="00F26FA6" w:rsidP="00F26FA6"/>
    <w:p w14:paraId="75F288D9" w14:textId="22C0D3DA" w:rsidR="00F26FA6" w:rsidRPr="00F26FA6" w:rsidRDefault="00F26FA6" w:rsidP="00F26FA6">
      <w:r>
        <w:t xml:space="preserve">     </w:t>
      </w:r>
    </w:p>
    <w:sectPr w:rsidR="00F26FA6" w:rsidRPr="00F26FA6"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4390B" w14:textId="77777777" w:rsidR="00E12774" w:rsidRDefault="00E12774" w:rsidP="00366CAE">
      <w:pPr>
        <w:spacing w:after="0" w:line="240" w:lineRule="auto"/>
      </w:pPr>
      <w:r>
        <w:separator/>
      </w:r>
    </w:p>
  </w:endnote>
  <w:endnote w:type="continuationSeparator" w:id="0">
    <w:p w14:paraId="306FBFAA" w14:textId="77777777" w:rsidR="00E12774" w:rsidRDefault="00E12774"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7325AE" w:rsidRDefault="007325AE">
        <w:pPr>
          <w:pStyle w:val="Jalus"/>
          <w:jc w:val="right"/>
        </w:pPr>
        <w:r>
          <w:fldChar w:fldCharType="begin"/>
        </w:r>
        <w:r>
          <w:instrText>PAGE   \* MERGEFORMAT</w:instrText>
        </w:r>
        <w:r>
          <w:fldChar w:fldCharType="separate"/>
        </w:r>
        <w:r w:rsidR="00FE579B">
          <w:rPr>
            <w:noProof/>
          </w:rPr>
          <w:t>12</w:t>
        </w:r>
        <w:r>
          <w:fldChar w:fldCharType="end"/>
        </w:r>
      </w:p>
    </w:sdtContent>
  </w:sdt>
  <w:p w14:paraId="7590DCE2" w14:textId="77777777" w:rsidR="007325AE" w:rsidRDefault="007325A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AFA8" w14:textId="77777777" w:rsidR="00E12774" w:rsidRDefault="00E12774" w:rsidP="00366CAE">
      <w:pPr>
        <w:spacing w:after="0" w:line="240" w:lineRule="auto"/>
      </w:pPr>
      <w:r>
        <w:separator/>
      </w:r>
    </w:p>
  </w:footnote>
  <w:footnote w:type="continuationSeparator" w:id="0">
    <w:p w14:paraId="4BA47AAA" w14:textId="77777777" w:rsidR="00E12774" w:rsidRDefault="00E12774"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4"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424695927">
    <w:abstractNumId w:val="4"/>
  </w:num>
  <w:num w:numId="2" w16cid:durableId="727068748">
    <w:abstractNumId w:val="0"/>
  </w:num>
  <w:num w:numId="3" w16cid:durableId="1456632565">
    <w:abstractNumId w:val="1"/>
  </w:num>
  <w:num w:numId="4" w16cid:durableId="36470329">
    <w:abstractNumId w:val="3"/>
  </w:num>
  <w:num w:numId="5" w16cid:durableId="276836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C5B"/>
    <w:rsid w:val="0001307E"/>
    <w:rsid w:val="0002078F"/>
    <w:rsid w:val="00022A43"/>
    <w:rsid w:val="00026117"/>
    <w:rsid w:val="000339A4"/>
    <w:rsid w:val="000448DC"/>
    <w:rsid w:val="00047F8E"/>
    <w:rsid w:val="0006080B"/>
    <w:rsid w:val="00064CAB"/>
    <w:rsid w:val="000666B5"/>
    <w:rsid w:val="00071183"/>
    <w:rsid w:val="00085F43"/>
    <w:rsid w:val="000A003B"/>
    <w:rsid w:val="000A2CF9"/>
    <w:rsid w:val="000B14E1"/>
    <w:rsid w:val="000B600D"/>
    <w:rsid w:val="000E16C1"/>
    <w:rsid w:val="000E23F0"/>
    <w:rsid w:val="000F4439"/>
    <w:rsid w:val="000F78D6"/>
    <w:rsid w:val="00103325"/>
    <w:rsid w:val="00106622"/>
    <w:rsid w:val="00112DA0"/>
    <w:rsid w:val="00117A2D"/>
    <w:rsid w:val="00124AC4"/>
    <w:rsid w:val="00125FD4"/>
    <w:rsid w:val="0014342F"/>
    <w:rsid w:val="0015520A"/>
    <w:rsid w:val="0016519A"/>
    <w:rsid w:val="001752B3"/>
    <w:rsid w:val="001757E8"/>
    <w:rsid w:val="00190F4A"/>
    <w:rsid w:val="001A2253"/>
    <w:rsid w:val="001A3701"/>
    <w:rsid w:val="001A5B55"/>
    <w:rsid w:val="001B2BC8"/>
    <w:rsid w:val="001B2C47"/>
    <w:rsid w:val="001B3CFA"/>
    <w:rsid w:val="002035E4"/>
    <w:rsid w:val="00207273"/>
    <w:rsid w:val="0021078C"/>
    <w:rsid w:val="00212479"/>
    <w:rsid w:val="00213B60"/>
    <w:rsid w:val="00226A83"/>
    <w:rsid w:val="00234951"/>
    <w:rsid w:val="00250296"/>
    <w:rsid w:val="00251F16"/>
    <w:rsid w:val="002536D2"/>
    <w:rsid w:val="0027B00B"/>
    <w:rsid w:val="00280802"/>
    <w:rsid w:val="00280D61"/>
    <w:rsid w:val="0028176B"/>
    <w:rsid w:val="002918B8"/>
    <w:rsid w:val="00296E03"/>
    <w:rsid w:val="002B0A3E"/>
    <w:rsid w:val="002C490E"/>
    <w:rsid w:val="002E61BA"/>
    <w:rsid w:val="002E695B"/>
    <w:rsid w:val="002E7D1E"/>
    <w:rsid w:val="002F0318"/>
    <w:rsid w:val="002F092F"/>
    <w:rsid w:val="00310349"/>
    <w:rsid w:val="00314DD4"/>
    <w:rsid w:val="003346FD"/>
    <w:rsid w:val="00351FEA"/>
    <w:rsid w:val="0035237E"/>
    <w:rsid w:val="00354453"/>
    <w:rsid w:val="00360783"/>
    <w:rsid w:val="00364458"/>
    <w:rsid w:val="00366CAE"/>
    <w:rsid w:val="003702A9"/>
    <w:rsid w:val="003877B4"/>
    <w:rsid w:val="0039352F"/>
    <w:rsid w:val="00394395"/>
    <w:rsid w:val="003A2265"/>
    <w:rsid w:val="003A2A78"/>
    <w:rsid w:val="003B5288"/>
    <w:rsid w:val="003C173F"/>
    <w:rsid w:val="003C2B84"/>
    <w:rsid w:val="003C5895"/>
    <w:rsid w:val="003C5FEE"/>
    <w:rsid w:val="003C6C6E"/>
    <w:rsid w:val="003C6F37"/>
    <w:rsid w:val="003D12A7"/>
    <w:rsid w:val="003D1C32"/>
    <w:rsid w:val="003E4A28"/>
    <w:rsid w:val="003F0DA9"/>
    <w:rsid w:val="003F2021"/>
    <w:rsid w:val="003F25C6"/>
    <w:rsid w:val="003F4048"/>
    <w:rsid w:val="003F511D"/>
    <w:rsid w:val="004063CF"/>
    <w:rsid w:val="0041554E"/>
    <w:rsid w:val="00421FA3"/>
    <w:rsid w:val="00430A25"/>
    <w:rsid w:val="00435E49"/>
    <w:rsid w:val="00462524"/>
    <w:rsid w:val="004739D1"/>
    <w:rsid w:val="0047755A"/>
    <w:rsid w:val="0048124E"/>
    <w:rsid w:val="00483583"/>
    <w:rsid w:val="00486C42"/>
    <w:rsid w:val="00491EB5"/>
    <w:rsid w:val="0049345A"/>
    <w:rsid w:val="00495BA4"/>
    <w:rsid w:val="004B404A"/>
    <w:rsid w:val="004C0566"/>
    <w:rsid w:val="004C5AF5"/>
    <w:rsid w:val="004C6287"/>
    <w:rsid w:val="004C6D11"/>
    <w:rsid w:val="004D2B36"/>
    <w:rsid w:val="004F093D"/>
    <w:rsid w:val="004F200D"/>
    <w:rsid w:val="004F6033"/>
    <w:rsid w:val="00500CE4"/>
    <w:rsid w:val="00507682"/>
    <w:rsid w:val="00534959"/>
    <w:rsid w:val="00540A87"/>
    <w:rsid w:val="00542A11"/>
    <w:rsid w:val="005535ED"/>
    <w:rsid w:val="005A568E"/>
    <w:rsid w:val="005B6C49"/>
    <w:rsid w:val="005E28F3"/>
    <w:rsid w:val="005F1BE3"/>
    <w:rsid w:val="00601579"/>
    <w:rsid w:val="00604DF9"/>
    <w:rsid w:val="00626DE9"/>
    <w:rsid w:val="00641C36"/>
    <w:rsid w:val="00645F54"/>
    <w:rsid w:val="006A1CCB"/>
    <w:rsid w:val="006A249A"/>
    <w:rsid w:val="006B7795"/>
    <w:rsid w:val="006C2A7E"/>
    <w:rsid w:val="006D2835"/>
    <w:rsid w:val="006D7D98"/>
    <w:rsid w:val="006E2C7F"/>
    <w:rsid w:val="006E3720"/>
    <w:rsid w:val="007067D2"/>
    <w:rsid w:val="00713504"/>
    <w:rsid w:val="00717308"/>
    <w:rsid w:val="00718357"/>
    <w:rsid w:val="00725161"/>
    <w:rsid w:val="00726E0F"/>
    <w:rsid w:val="007325AE"/>
    <w:rsid w:val="00752AAC"/>
    <w:rsid w:val="00764904"/>
    <w:rsid w:val="007659DB"/>
    <w:rsid w:val="00794DC4"/>
    <w:rsid w:val="007A2993"/>
    <w:rsid w:val="007A4B90"/>
    <w:rsid w:val="007A6DE6"/>
    <w:rsid w:val="007A7DC5"/>
    <w:rsid w:val="007B22A1"/>
    <w:rsid w:val="007B2938"/>
    <w:rsid w:val="007B65A8"/>
    <w:rsid w:val="007C595C"/>
    <w:rsid w:val="007D2A05"/>
    <w:rsid w:val="008144EB"/>
    <w:rsid w:val="00815AAC"/>
    <w:rsid w:val="00853868"/>
    <w:rsid w:val="008560A1"/>
    <w:rsid w:val="00872300"/>
    <w:rsid w:val="008736C5"/>
    <w:rsid w:val="0089154B"/>
    <w:rsid w:val="008A511E"/>
    <w:rsid w:val="008A56FD"/>
    <w:rsid w:val="008B17F1"/>
    <w:rsid w:val="008B2633"/>
    <w:rsid w:val="008B4BB2"/>
    <w:rsid w:val="008B64CF"/>
    <w:rsid w:val="008D5718"/>
    <w:rsid w:val="008E643A"/>
    <w:rsid w:val="008F0CC5"/>
    <w:rsid w:val="00902687"/>
    <w:rsid w:val="00906B13"/>
    <w:rsid w:val="00907946"/>
    <w:rsid w:val="00915193"/>
    <w:rsid w:val="0092674D"/>
    <w:rsid w:val="00931514"/>
    <w:rsid w:val="00947B81"/>
    <w:rsid w:val="00947F30"/>
    <w:rsid w:val="00960E97"/>
    <w:rsid w:val="00971D65"/>
    <w:rsid w:val="009826A8"/>
    <w:rsid w:val="00995B0C"/>
    <w:rsid w:val="009A2C89"/>
    <w:rsid w:val="009A2CF8"/>
    <w:rsid w:val="009B350E"/>
    <w:rsid w:val="009B7D75"/>
    <w:rsid w:val="009B7EA0"/>
    <w:rsid w:val="009D14AF"/>
    <w:rsid w:val="009D4713"/>
    <w:rsid w:val="00A00E56"/>
    <w:rsid w:val="00A14357"/>
    <w:rsid w:val="00A15279"/>
    <w:rsid w:val="00A24EF3"/>
    <w:rsid w:val="00A33D7D"/>
    <w:rsid w:val="00A508BA"/>
    <w:rsid w:val="00A650FB"/>
    <w:rsid w:val="00A71D15"/>
    <w:rsid w:val="00A8232A"/>
    <w:rsid w:val="00A8237D"/>
    <w:rsid w:val="00A8702D"/>
    <w:rsid w:val="00A90727"/>
    <w:rsid w:val="00A93BB6"/>
    <w:rsid w:val="00AA2908"/>
    <w:rsid w:val="00AA4A95"/>
    <w:rsid w:val="00AA6D7F"/>
    <w:rsid w:val="00AA7544"/>
    <w:rsid w:val="00AB6CF5"/>
    <w:rsid w:val="00AB76AC"/>
    <w:rsid w:val="00AC29EB"/>
    <w:rsid w:val="00AC699F"/>
    <w:rsid w:val="00B029F3"/>
    <w:rsid w:val="00B105D8"/>
    <w:rsid w:val="00B11D87"/>
    <w:rsid w:val="00B367D0"/>
    <w:rsid w:val="00B42A62"/>
    <w:rsid w:val="00B449D5"/>
    <w:rsid w:val="00B66390"/>
    <w:rsid w:val="00B6721A"/>
    <w:rsid w:val="00B733B9"/>
    <w:rsid w:val="00B76918"/>
    <w:rsid w:val="00B90D32"/>
    <w:rsid w:val="00B94F88"/>
    <w:rsid w:val="00B96439"/>
    <w:rsid w:val="00BA40BB"/>
    <w:rsid w:val="00BA6AEF"/>
    <w:rsid w:val="00BB6765"/>
    <w:rsid w:val="00BB7917"/>
    <w:rsid w:val="00BC0398"/>
    <w:rsid w:val="00BE4E8C"/>
    <w:rsid w:val="00C00FF2"/>
    <w:rsid w:val="00C144E0"/>
    <w:rsid w:val="00C34798"/>
    <w:rsid w:val="00C34CD6"/>
    <w:rsid w:val="00C461C1"/>
    <w:rsid w:val="00C5627B"/>
    <w:rsid w:val="00C613EE"/>
    <w:rsid w:val="00C6369E"/>
    <w:rsid w:val="00C63A3F"/>
    <w:rsid w:val="00C67757"/>
    <w:rsid w:val="00C753E5"/>
    <w:rsid w:val="00C81649"/>
    <w:rsid w:val="00C85627"/>
    <w:rsid w:val="00C926BC"/>
    <w:rsid w:val="00C93242"/>
    <w:rsid w:val="00CB068A"/>
    <w:rsid w:val="00CC12A9"/>
    <w:rsid w:val="00CC173F"/>
    <w:rsid w:val="00CC2F7D"/>
    <w:rsid w:val="00CC301B"/>
    <w:rsid w:val="00CC4915"/>
    <w:rsid w:val="00CE1195"/>
    <w:rsid w:val="00CF4FD3"/>
    <w:rsid w:val="00CF74AE"/>
    <w:rsid w:val="00D00E0E"/>
    <w:rsid w:val="00D11FC0"/>
    <w:rsid w:val="00D172A4"/>
    <w:rsid w:val="00D23DF0"/>
    <w:rsid w:val="00D51C5B"/>
    <w:rsid w:val="00D552F7"/>
    <w:rsid w:val="00D577E8"/>
    <w:rsid w:val="00D62D13"/>
    <w:rsid w:val="00D66796"/>
    <w:rsid w:val="00D836D1"/>
    <w:rsid w:val="00D87ED0"/>
    <w:rsid w:val="00DA2727"/>
    <w:rsid w:val="00DA46D2"/>
    <w:rsid w:val="00DA6A43"/>
    <w:rsid w:val="00DA77D1"/>
    <w:rsid w:val="00DB4FF8"/>
    <w:rsid w:val="00DC21AF"/>
    <w:rsid w:val="00DC540F"/>
    <w:rsid w:val="00DC7A98"/>
    <w:rsid w:val="00DD4D73"/>
    <w:rsid w:val="00DE0E0A"/>
    <w:rsid w:val="00DE3051"/>
    <w:rsid w:val="00DE619E"/>
    <w:rsid w:val="00E12774"/>
    <w:rsid w:val="00E20960"/>
    <w:rsid w:val="00E22CBE"/>
    <w:rsid w:val="00E419AC"/>
    <w:rsid w:val="00E421AE"/>
    <w:rsid w:val="00E4793E"/>
    <w:rsid w:val="00E52406"/>
    <w:rsid w:val="00E554A6"/>
    <w:rsid w:val="00E636D1"/>
    <w:rsid w:val="00E63E40"/>
    <w:rsid w:val="00E64137"/>
    <w:rsid w:val="00E74AAB"/>
    <w:rsid w:val="00E918B5"/>
    <w:rsid w:val="00E94C24"/>
    <w:rsid w:val="00EA412F"/>
    <w:rsid w:val="00ED4D24"/>
    <w:rsid w:val="00EF0B1E"/>
    <w:rsid w:val="00EF45E8"/>
    <w:rsid w:val="00F03C8E"/>
    <w:rsid w:val="00F13125"/>
    <w:rsid w:val="00F26FA6"/>
    <w:rsid w:val="00F27F39"/>
    <w:rsid w:val="00F35025"/>
    <w:rsid w:val="00F4201C"/>
    <w:rsid w:val="00F4215C"/>
    <w:rsid w:val="00F45BD0"/>
    <w:rsid w:val="00F5010F"/>
    <w:rsid w:val="00F50A6A"/>
    <w:rsid w:val="00F54ECD"/>
    <w:rsid w:val="00F70510"/>
    <w:rsid w:val="00F840D7"/>
    <w:rsid w:val="00F92167"/>
    <w:rsid w:val="00F93E00"/>
    <w:rsid w:val="00FA3EB3"/>
    <w:rsid w:val="00FB7503"/>
    <w:rsid w:val="00FD08C7"/>
    <w:rsid w:val="00FE579B"/>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paragraph" w:styleId="Vahedeta">
    <w:name w:val="No Spacing"/>
    <w:uiPriority w:val="1"/>
    <w:qFormat/>
    <w:rsid w:val="007067D2"/>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FF89-B0F7-4659-9D4A-1C43ED269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12</Pages>
  <Words>2075</Words>
  <Characters>12035</Characters>
  <Application>Microsoft Office Word</Application>
  <DocSecurity>0</DocSecurity>
  <Lines>100</Lines>
  <Paragraphs>28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66</cp:revision>
  <dcterms:created xsi:type="dcterms:W3CDTF">2025-12-04T14:10:00Z</dcterms:created>
  <dcterms:modified xsi:type="dcterms:W3CDTF">2026-04-01T11:52:00Z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